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B921AE" w:rsidP="00251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Губернатора</w:t>
      </w:r>
      <w:r w:rsidR="00251898" w:rsidRPr="001932BF">
        <w:rPr>
          <w:b/>
          <w:sz w:val="28"/>
          <w:szCs w:val="28"/>
        </w:rPr>
        <w:t xml:space="preserve"> Мурманской области</w:t>
      </w:r>
    </w:p>
    <w:p w:rsidR="00500787" w:rsidRPr="00B90499" w:rsidRDefault="00251898" w:rsidP="00B904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034F">
        <w:rPr>
          <w:b/>
          <w:sz w:val="28"/>
          <w:szCs w:val="28"/>
        </w:rPr>
        <w:t>«</w:t>
      </w:r>
      <w:r w:rsidR="0070561A" w:rsidRPr="0064034F">
        <w:rPr>
          <w:b/>
          <w:sz w:val="28"/>
          <w:szCs w:val="28"/>
        </w:rPr>
        <w:t>О</w:t>
      </w:r>
      <w:r w:rsidR="0070561A">
        <w:rPr>
          <w:b/>
          <w:sz w:val="28"/>
          <w:szCs w:val="28"/>
        </w:rPr>
        <w:t xml:space="preserve">б </w:t>
      </w:r>
      <w:r w:rsidR="00B921AE">
        <w:rPr>
          <w:b/>
          <w:sz w:val="28"/>
          <w:szCs w:val="28"/>
        </w:rPr>
        <w:t xml:space="preserve">утверждении </w:t>
      </w:r>
      <w:r w:rsidR="0064034F">
        <w:rPr>
          <w:b/>
          <w:sz w:val="28"/>
          <w:szCs w:val="28"/>
        </w:rPr>
        <w:t>К</w:t>
      </w:r>
      <w:r w:rsidR="00B921AE">
        <w:rPr>
          <w:b/>
          <w:sz w:val="28"/>
          <w:szCs w:val="28"/>
        </w:rPr>
        <w:t xml:space="preserve">ритериев </w:t>
      </w:r>
      <w:r w:rsidR="0064034F">
        <w:rPr>
          <w:b/>
          <w:sz w:val="28"/>
          <w:szCs w:val="28"/>
        </w:rPr>
        <w:t>оценки документов, представленных на конкурсный отбор по присуждению специальной стипендии Губернатора Мурманской области</w:t>
      </w:r>
      <w:r w:rsidR="009722B4" w:rsidRPr="009722B4">
        <w:rPr>
          <w:b/>
          <w:bCs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E7233A" w:rsidRDefault="00E7233A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B921AE" w:rsidRDefault="0070561A" w:rsidP="00A507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 Мурманской области «</w:t>
      </w:r>
      <w:r w:rsidRPr="0023052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 </w:t>
      </w:r>
      <w:r w:rsidR="0064034F" w:rsidRPr="0064034F">
        <w:rPr>
          <w:rFonts w:ascii="Times New Roman" w:hAnsi="Times New Roman" w:cs="Times New Roman"/>
          <w:b w:val="0"/>
          <w:sz w:val="28"/>
          <w:szCs w:val="28"/>
        </w:rPr>
        <w:t>утверждении Критериев оценки документов, представленных на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 </w:t>
      </w:r>
      <w:r w:rsidR="0064034F" w:rsidRPr="0064034F">
        <w:rPr>
          <w:rFonts w:ascii="Times New Roman" w:hAnsi="Times New Roman" w:cs="Times New Roman"/>
          <w:b w:val="0"/>
          <w:sz w:val="28"/>
          <w:szCs w:val="28"/>
        </w:rPr>
        <w:t>конкурсный отбор по присуждению специальной стипендии Губернатора Мурманской области</w:t>
      </w:r>
      <w:r w:rsidRPr="009722B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</w:t>
      </w: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EDE">
        <w:rPr>
          <w:rFonts w:ascii="Times New Roman" w:hAnsi="Times New Roman" w:cs="Times New Roman"/>
          <w:b w:val="0"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4034F" w:rsidRPr="0064034F">
        <w:rPr>
          <w:rFonts w:ascii="Times New Roman" w:hAnsi="Times New Roman" w:cs="Times New Roman"/>
          <w:b w:val="0"/>
          <w:sz w:val="28"/>
          <w:szCs w:val="28"/>
        </w:rPr>
        <w:t>объективного и всестороннего рассмотрения документов, представленных на соискание специальной стипендии Губернатора Мурманской области представителям молодежи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Губернатора Мурманской области от </w:t>
      </w:r>
      <w:bookmarkStart w:id="0" w:name="_GoBack"/>
      <w:bookmarkEnd w:id="0"/>
      <w:r w:rsidR="0064034F">
        <w:rPr>
          <w:rFonts w:ascii="Times New Roman" w:hAnsi="Times New Roman" w:cs="Times New Roman"/>
          <w:b w:val="0"/>
          <w:sz w:val="28"/>
          <w:szCs w:val="28"/>
        </w:rPr>
        <w:t>05.09.2022 № 115-ПГ «Об утверждении специальной стипендии Губернатора Мурманской области».</w:t>
      </w:r>
    </w:p>
    <w:p w:rsidR="00702E2A" w:rsidRDefault="00E57AD0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FC4458" w:rsidRDefault="00E7233A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3288B" w:rsidRDefault="0064034F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</w:t>
      </w:r>
      <w:r w:rsidR="008328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22B4" w:rsidRPr="00251898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размещен на портале Мурманской области «Открытый электронный регион»</w:t>
      </w:r>
      <w:r w:rsidR="00B90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28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 w:rsidRPr="00366C0B">
        <w:rPr>
          <w:rFonts w:ascii="Times New Roman" w:hAnsi="Times New Roman" w:cs="Times New Roman"/>
          <w:b w:val="0"/>
          <w:sz w:val="28"/>
          <w:szCs w:val="28"/>
        </w:rPr>
        <w:t>0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9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 w:rsidRPr="00366C0B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 xml:space="preserve"> (срок обсуждения с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28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 w:rsidRPr="00366C0B">
        <w:rPr>
          <w:rFonts w:ascii="Times New Roman" w:hAnsi="Times New Roman" w:cs="Times New Roman"/>
          <w:b w:val="0"/>
          <w:sz w:val="28"/>
          <w:szCs w:val="28"/>
        </w:rPr>
        <w:t>0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 w:rsidRPr="00366C0B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BE6A3F" w:rsidRPr="00366C0B">
        <w:rPr>
          <w:rFonts w:ascii="Times New Roman" w:hAnsi="Times New Roman" w:cs="Times New Roman"/>
          <w:b w:val="0"/>
          <w:sz w:val="28"/>
          <w:szCs w:val="28"/>
        </w:rPr>
        <w:t>1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7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>.</w:t>
      </w:r>
      <w:r w:rsidR="0064034F">
        <w:rPr>
          <w:rFonts w:ascii="Times New Roman" w:hAnsi="Times New Roman" w:cs="Times New Roman"/>
          <w:b w:val="0"/>
          <w:sz w:val="28"/>
          <w:szCs w:val="28"/>
        </w:rPr>
        <w:t>10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 w:rsidRPr="00366C0B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 w:rsidRPr="00366C0B">
        <w:rPr>
          <w:rFonts w:ascii="Times New Roman" w:hAnsi="Times New Roman" w:cs="Times New Roman"/>
          <w:b w:val="0"/>
          <w:sz w:val="28"/>
          <w:szCs w:val="28"/>
        </w:rPr>
        <w:t>)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64034F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049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B90499">
        <w:rPr>
          <w:b/>
          <w:sz w:val="28"/>
          <w:szCs w:val="28"/>
        </w:rPr>
        <w:t xml:space="preserve">  </w:t>
      </w:r>
      <w:r w:rsidR="009066A8">
        <w:rPr>
          <w:b/>
          <w:sz w:val="28"/>
          <w:szCs w:val="28"/>
        </w:rPr>
        <w:t xml:space="preserve">  </w:t>
      </w:r>
      <w:r w:rsidR="002F12B6">
        <w:rPr>
          <w:b/>
          <w:sz w:val="28"/>
          <w:szCs w:val="28"/>
        </w:rPr>
        <w:t xml:space="preserve"> </w:t>
      </w:r>
      <w:r w:rsidR="000B63B8">
        <w:rPr>
          <w:b/>
          <w:sz w:val="28"/>
          <w:szCs w:val="28"/>
        </w:rPr>
        <w:t xml:space="preserve"> </w:t>
      </w:r>
      <w:r w:rsidR="00660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66041E">
        <w:rPr>
          <w:b/>
          <w:sz w:val="28"/>
          <w:szCs w:val="28"/>
        </w:rPr>
        <w:t xml:space="preserve">  </w:t>
      </w:r>
      <w:r w:rsidR="00B90499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С</w:t>
      </w:r>
      <w:r w:rsidR="00B904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Хаценко</w:t>
      </w:r>
    </w:p>
    <w:p w:rsidR="00B830CF" w:rsidRPr="009066A8" w:rsidRDefault="0064034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96614" w:rsidRPr="00366C0B">
        <w:rPr>
          <w:sz w:val="28"/>
          <w:szCs w:val="28"/>
        </w:rPr>
        <w:t>.</w:t>
      </w:r>
      <w:r w:rsidR="00553534" w:rsidRPr="00366C0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C2652" w:rsidRPr="00366C0B">
        <w:rPr>
          <w:sz w:val="28"/>
          <w:szCs w:val="28"/>
        </w:rPr>
        <w:t>.20</w:t>
      </w:r>
      <w:r w:rsidR="00251898" w:rsidRPr="00366C0B">
        <w:rPr>
          <w:sz w:val="28"/>
          <w:szCs w:val="28"/>
        </w:rPr>
        <w:t>2</w:t>
      </w:r>
      <w:r w:rsidR="00553534" w:rsidRPr="00366C0B">
        <w:rPr>
          <w:sz w:val="28"/>
          <w:szCs w:val="28"/>
        </w:rPr>
        <w:t>2</w:t>
      </w:r>
    </w:p>
    <w:sectPr w:rsidR="00B830CF" w:rsidRPr="009066A8" w:rsidSect="0047127E">
      <w:headerReference w:type="default" r:id="rId7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0E" w:rsidRDefault="001B0B0E" w:rsidP="0047127E">
      <w:r>
        <w:separator/>
      </w:r>
    </w:p>
  </w:endnote>
  <w:endnote w:type="continuationSeparator" w:id="0">
    <w:p w:rsidR="001B0B0E" w:rsidRDefault="001B0B0E" w:rsidP="0047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0E" w:rsidRDefault="001B0B0E" w:rsidP="0047127E">
      <w:r>
        <w:separator/>
      </w:r>
    </w:p>
  </w:footnote>
  <w:footnote w:type="continuationSeparator" w:id="0">
    <w:p w:rsidR="001B0B0E" w:rsidRDefault="001B0B0E" w:rsidP="0047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310951"/>
      <w:docPartObj>
        <w:docPartGallery w:val="Page Numbers (Top of Page)"/>
        <w:docPartUnique/>
      </w:docPartObj>
    </w:sdtPr>
    <w:sdtEndPr/>
    <w:sdtContent>
      <w:p w:rsidR="0047127E" w:rsidRDefault="004712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2A">
          <w:rPr>
            <w:noProof/>
          </w:rPr>
          <w:t>2</w:t>
        </w:r>
        <w:r>
          <w:fldChar w:fldCharType="end"/>
        </w:r>
      </w:p>
    </w:sdtContent>
  </w:sdt>
  <w:p w:rsidR="0047127E" w:rsidRDefault="004712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05F5"/>
    <w:rsid w:val="0005167E"/>
    <w:rsid w:val="00053266"/>
    <w:rsid w:val="0005408C"/>
    <w:rsid w:val="00055C52"/>
    <w:rsid w:val="00057321"/>
    <w:rsid w:val="00057414"/>
    <w:rsid w:val="000604DC"/>
    <w:rsid w:val="000616BB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2C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B31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18FC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B0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B69D3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6BD1"/>
    <w:rsid w:val="00227317"/>
    <w:rsid w:val="0023052A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2C31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2B6"/>
    <w:rsid w:val="002F1647"/>
    <w:rsid w:val="002F1C0E"/>
    <w:rsid w:val="002F21D4"/>
    <w:rsid w:val="002F5976"/>
    <w:rsid w:val="002F5AC2"/>
    <w:rsid w:val="002F7DC1"/>
    <w:rsid w:val="003020A4"/>
    <w:rsid w:val="003021D8"/>
    <w:rsid w:val="0030394A"/>
    <w:rsid w:val="00305EDE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66C0B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1E2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784"/>
    <w:rsid w:val="00467F03"/>
    <w:rsid w:val="0047127E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55FE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305F"/>
    <w:rsid w:val="00553534"/>
    <w:rsid w:val="005547BA"/>
    <w:rsid w:val="00556CEA"/>
    <w:rsid w:val="00560F0E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77E21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3562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034F"/>
    <w:rsid w:val="00641032"/>
    <w:rsid w:val="00642F91"/>
    <w:rsid w:val="00650617"/>
    <w:rsid w:val="00652FB4"/>
    <w:rsid w:val="00656053"/>
    <w:rsid w:val="006579BB"/>
    <w:rsid w:val="0066041E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0E0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0561A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63E8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37DE"/>
    <w:rsid w:val="00794AFD"/>
    <w:rsid w:val="00795C75"/>
    <w:rsid w:val="007A0783"/>
    <w:rsid w:val="007A237C"/>
    <w:rsid w:val="007A29B2"/>
    <w:rsid w:val="007B4014"/>
    <w:rsid w:val="007B446E"/>
    <w:rsid w:val="007C2721"/>
    <w:rsid w:val="007C350D"/>
    <w:rsid w:val="007C6AA7"/>
    <w:rsid w:val="007C7184"/>
    <w:rsid w:val="007C7C3B"/>
    <w:rsid w:val="007C7DE6"/>
    <w:rsid w:val="007C7F1E"/>
    <w:rsid w:val="007D01C0"/>
    <w:rsid w:val="007D3964"/>
    <w:rsid w:val="007D5842"/>
    <w:rsid w:val="007D6789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27E69"/>
    <w:rsid w:val="00830089"/>
    <w:rsid w:val="008300B9"/>
    <w:rsid w:val="0083288B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281"/>
    <w:rsid w:val="00893E65"/>
    <w:rsid w:val="00893F61"/>
    <w:rsid w:val="008944BD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37FE7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673D1"/>
    <w:rsid w:val="009722B4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6BEB"/>
    <w:rsid w:val="00997A59"/>
    <w:rsid w:val="009A0D8B"/>
    <w:rsid w:val="009A1497"/>
    <w:rsid w:val="009A2694"/>
    <w:rsid w:val="009A2CED"/>
    <w:rsid w:val="009A331A"/>
    <w:rsid w:val="009A3AEA"/>
    <w:rsid w:val="009A4CFA"/>
    <w:rsid w:val="009A50E5"/>
    <w:rsid w:val="009B0F98"/>
    <w:rsid w:val="009B12A9"/>
    <w:rsid w:val="009B36FC"/>
    <w:rsid w:val="009B51EA"/>
    <w:rsid w:val="009B6C5B"/>
    <w:rsid w:val="009B7BAF"/>
    <w:rsid w:val="009C0A82"/>
    <w:rsid w:val="009C2365"/>
    <w:rsid w:val="009C292E"/>
    <w:rsid w:val="009C379F"/>
    <w:rsid w:val="009C4089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E6BD5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7C6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1CBA"/>
    <w:rsid w:val="00AB2F9B"/>
    <w:rsid w:val="00AB5E26"/>
    <w:rsid w:val="00AC184F"/>
    <w:rsid w:val="00AC1FBD"/>
    <w:rsid w:val="00AC35BD"/>
    <w:rsid w:val="00AC6013"/>
    <w:rsid w:val="00AD1C07"/>
    <w:rsid w:val="00AD3041"/>
    <w:rsid w:val="00AD325B"/>
    <w:rsid w:val="00AD36F7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61DA"/>
    <w:rsid w:val="00B77CAF"/>
    <w:rsid w:val="00B826EE"/>
    <w:rsid w:val="00B82D7B"/>
    <w:rsid w:val="00B830CF"/>
    <w:rsid w:val="00B83CB1"/>
    <w:rsid w:val="00B90499"/>
    <w:rsid w:val="00B91642"/>
    <w:rsid w:val="00B9202E"/>
    <w:rsid w:val="00B921A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E6A3F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25B5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5C35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CF727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101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044D"/>
    <w:rsid w:val="00E720BB"/>
    <w:rsid w:val="00E7233A"/>
    <w:rsid w:val="00E74984"/>
    <w:rsid w:val="00E80278"/>
    <w:rsid w:val="00E80BAB"/>
    <w:rsid w:val="00E83A4D"/>
    <w:rsid w:val="00E921A5"/>
    <w:rsid w:val="00E9322B"/>
    <w:rsid w:val="00EA0140"/>
    <w:rsid w:val="00EA1B73"/>
    <w:rsid w:val="00EA4B3A"/>
    <w:rsid w:val="00EA5080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065C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318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1025"/>
    <w:rsid w:val="00F7254D"/>
    <w:rsid w:val="00F7393C"/>
    <w:rsid w:val="00F75192"/>
    <w:rsid w:val="00F76E20"/>
    <w:rsid w:val="00F77074"/>
    <w:rsid w:val="00F814C5"/>
    <w:rsid w:val="00F81E58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4458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55044-1491-440B-8DF8-9287968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1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27E"/>
    <w:rPr>
      <w:sz w:val="24"/>
      <w:szCs w:val="24"/>
    </w:rPr>
  </w:style>
  <w:style w:type="paragraph" w:styleId="a7">
    <w:name w:val="footer"/>
    <w:basedOn w:val="a"/>
    <w:link w:val="a8"/>
    <w:unhideWhenUsed/>
    <w:rsid w:val="00471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1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6F14-5A09-480A-8272-5E624F2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2</cp:revision>
  <cp:lastPrinted>2022-09-02T11:14:00Z</cp:lastPrinted>
  <dcterms:created xsi:type="dcterms:W3CDTF">2022-10-12T06:49:00Z</dcterms:created>
  <dcterms:modified xsi:type="dcterms:W3CDTF">2022-10-12T06:49:00Z</dcterms:modified>
</cp:coreProperties>
</file>