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7725" w14:textId="77777777" w:rsidR="005C4763" w:rsidRPr="003415D1" w:rsidRDefault="005C4763" w:rsidP="0001275B">
      <w:pPr>
        <w:jc w:val="center"/>
        <w:rPr>
          <w:b/>
        </w:rPr>
      </w:pPr>
      <w:r w:rsidRPr="003415D1">
        <w:rPr>
          <w:b/>
        </w:rPr>
        <w:t>ПЕРЕЧЕНЬ</w:t>
      </w:r>
    </w:p>
    <w:p w14:paraId="72A38049" w14:textId="77777777" w:rsidR="003415D1" w:rsidRDefault="00FD0A75" w:rsidP="0001275B">
      <w:pPr>
        <w:jc w:val="center"/>
        <w:rPr>
          <w:b/>
        </w:rPr>
      </w:pPr>
      <w:r w:rsidRPr="003415D1">
        <w:rPr>
          <w:b/>
        </w:rPr>
        <w:t>нормативных правовых актов Мурманской области, принятия, изменения, признания утратившим</w:t>
      </w:r>
      <w:r w:rsidR="009C3D89" w:rsidRPr="003415D1">
        <w:rPr>
          <w:b/>
        </w:rPr>
        <w:t>и</w:t>
      </w:r>
      <w:r w:rsidRPr="003415D1">
        <w:rPr>
          <w:b/>
        </w:rPr>
        <w:t xml:space="preserve"> силу которых потребует принятие закона Мурманской области </w:t>
      </w:r>
    </w:p>
    <w:p w14:paraId="057D530E" w14:textId="33CB8161" w:rsidR="0001275B" w:rsidRPr="003415D1" w:rsidRDefault="003415D1" w:rsidP="0001275B">
      <w:pPr>
        <w:jc w:val="center"/>
        <w:rPr>
          <w:b/>
        </w:rPr>
      </w:pPr>
      <w:r w:rsidRPr="003415D1">
        <w:rPr>
          <w:b/>
          <w:spacing w:val="1"/>
          <w:shd w:val="clear" w:color="auto" w:fill="FFFFFF"/>
        </w:rPr>
        <w:t>"</w:t>
      </w:r>
      <w:r w:rsidR="00D23458">
        <w:rPr>
          <w:b/>
          <w:spacing w:val="1"/>
          <w:shd w:val="clear" w:color="auto" w:fill="FFFFFF"/>
        </w:rPr>
        <w:t xml:space="preserve">О внесении изменений в закон Мурманской области </w:t>
      </w:r>
      <w:r w:rsidR="00D23458" w:rsidRPr="003415D1">
        <w:rPr>
          <w:b/>
          <w:spacing w:val="1"/>
          <w:shd w:val="clear" w:color="auto" w:fill="FFFFFF"/>
        </w:rPr>
        <w:t>"</w:t>
      </w:r>
      <w:r w:rsidR="000244F0" w:rsidRPr="003415D1">
        <w:rPr>
          <w:b/>
          <w:spacing w:val="1"/>
          <w:shd w:val="clear" w:color="auto" w:fill="FFFFFF"/>
        </w:rPr>
        <w:t>Об увековечении памяти погибших при защите Отечества</w:t>
      </w:r>
      <w:r w:rsidRPr="003415D1">
        <w:rPr>
          <w:b/>
          <w:spacing w:val="1"/>
          <w:shd w:val="clear" w:color="auto" w:fill="FFFFFF"/>
        </w:rPr>
        <w:t>"</w:t>
      </w:r>
    </w:p>
    <w:p w14:paraId="33E7EE2B" w14:textId="77777777" w:rsidR="0016367D" w:rsidRPr="003415D1" w:rsidRDefault="0016367D" w:rsidP="006A3AFE">
      <w:pPr>
        <w:autoSpaceDE w:val="0"/>
        <w:autoSpaceDN w:val="0"/>
        <w:adjustRightInd w:val="0"/>
        <w:jc w:val="both"/>
      </w:pPr>
    </w:p>
    <w:p w14:paraId="63A8B64B" w14:textId="526EE11D" w:rsidR="003415D1" w:rsidRDefault="00FD0A75" w:rsidP="00273683">
      <w:pPr>
        <w:autoSpaceDE w:val="0"/>
        <w:autoSpaceDN w:val="0"/>
        <w:adjustRightInd w:val="0"/>
        <w:ind w:firstLine="708"/>
        <w:jc w:val="both"/>
      </w:pPr>
      <w:r w:rsidRPr="003415D1">
        <w:t xml:space="preserve">Принятие закона Мурманской области </w:t>
      </w:r>
      <w:r w:rsidR="003415D1" w:rsidRPr="003415D1">
        <w:rPr>
          <w:spacing w:val="1"/>
          <w:shd w:val="clear" w:color="auto" w:fill="FFFFFF"/>
        </w:rPr>
        <w:t>"</w:t>
      </w:r>
      <w:r w:rsidR="00D23458">
        <w:rPr>
          <w:spacing w:val="1"/>
          <w:shd w:val="clear" w:color="auto" w:fill="FFFFFF"/>
        </w:rPr>
        <w:t xml:space="preserve">О внесении изменений в закон Мурманской области </w:t>
      </w:r>
      <w:r w:rsidR="00D23458" w:rsidRPr="003415D1">
        <w:rPr>
          <w:spacing w:val="1"/>
          <w:shd w:val="clear" w:color="auto" w:fill="FFFFFF"/>
        </w:rPr>
        <w:t>"</w:t>
      </w:r>
      <w:r w:rsidR="000244F0" w:rsidRPr="003415D1">
        <w:rPr>
          <w:spacing w:val="1"/>
          <w:shd w:val="clear" w:color="auto" w:fill="FFFFFF"/>
        </w:rPr>
        <w:t>Об увековечении памяти погибших при защите Отечества</w:t>
      </w:r>
      <w:r w:rsidR="003415D1" w:rsidRPr="003415D1">
        <w:rPr>
          <w:spacing w:val="1"/>
          <w:shd w:val="clear" w:color="auto" w:fill="FFFFFF"/>
        </w:rPr>
        <w:t>"</w:t>
      </w:r>
      <w:r w:rsidR="0001275B" w:rsidRPr="003415D1">
        <w:t xml:space="preserve"> </w:t>
      </w:r>
      <w:r w:rsidRPr="003415D1">
        <w:t>потребует</w:t>
      </w:r>
      <w:r w:rsidR="00AD14A0" w:rsidRPr="003415D1">
        <w:t xml:space="preserve"> внесения изменений в </w:t>
      </w:r>
      <w:r w:rsidR="003415D1">
        <w:t>постановления</w:t>
      </w:r>
      <w:r w:rsidR="000244F0" w:rsidRPr="003415D1">
        <w:t xml:space="preserve"> Правительства Мурманской области</w:t>
      </w:r>
      <w:r w:rsidR="003415D1">
        <w:t>:</w:t>
      </w:r>
    </w:p>
    <w:p w14:paraId="3D56D2D0" w14:textId="5265FE2D" w:rsidR="00D23458" w:rsidRDefault="00D23458" w:rsidP="00D2345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415D1">
        <w:rPr>
          <w:color w:val="000000" w:themeColor="text1"/>
        </w:rPr>
        <w:t xml:space="preserve">от 05.02.2021 № 38-ПП </w:t>
      </w:r>
      <w:r w:rsidRPr="003415D1">
        <w:rPr>
          <w:spacing w:val="1"/>
          <w:shd w:val="clear" w:color="auto" w:fill="FFFFFF"/>
        </w:rPr>
        <w:t>"</w:t>
      </w:r>
      <w:r w:rsidRPr="003415D1">
        <w:rPr>
          <w:color w:val="000000" w:themeColor="text1"/>
        </w:rPr>
        <w:t>Об утверждении Положения о Комитете молодежной политики Мурманской области</w:t>
      </w:r>
      <w:r w:rsidRPr="003415D1">
        <w:rPr>
          <w:spacing w:val="1"/>
          <w:shd w:val="clear" w:color="auto" w:fill="FFFFFF"/>
        </w:rPr>
        <w:t>"</w:t>
      </w:r>
      <w:r>
        <w:rPr>
          <w:color w:val="000000" w:themeColor="text1"/>
        </w:rPr>
        <w:t>;</w:t>
      </w:r>
    </w:p>
    <w:p w14:paraId="2DD4DC9D" w14:textId="2409C0DC" w:rsidR="00D23458" w:rsidRDefault="00D23458" w:rsidP="00D23458">
      <w:pPr>
        <w:autoSpaceDE w:val="0"/>
        <w:autoSpaceDN w:val="0"/>
        <w:adjustRightInd w:val="0"/>
        <w:ind w:firstLine="708"/>
        <w:jc w:val="both"/>
      </w:pPr>
      <w:r w:rsidRPr="003415D1">
        <w:t xml:space="preserve">от 16.05.2014 № 250-ПП </w:t>
      </w:r>
      <w:r w:rsidRPr="003415D1">
        <w:rPr>
          <w:spacing w:val="1"/>
          <w:shd w:val="clear" w:color="auto" w:fill="FFFFFF"/>
        </w:rPr>
        <w:t>"</w:t>
      </w:r>
      <w:r w:rsidRPr="003415D1">
        <w:rPr>
          <w:bCs/>
          <w:color w:val="000000" w:themeColor="text1"/>
        </w:rPr>
        <w:t>О поисковой работе в Мурманской области в целях увековечения памяти погибших при защите Отечества</w:t>
      </w:r>
      <w:r w:rsidRPr="003415D1">
        <w:rPr>
          <w:spacing w:val="1"/>
          <w:shd w:val="clear" w:color="auto" w:fill="FFFFFF"/>
        </w:rPr>
        <w:t>"</w:t>
      </w:r>
      <w:r>
        <w:rPr>
          <w:spacing w:val="1"/>
          <w:shd w:val="clear" w:color="auto" w:fill="FFFFFF"/>
        </w:rPr>
        <w:t>;</w:t>
      </w:r>
    </w:p>
    <w:p w14:paraId="0C0FC4A8" w14:textId="53F818C7" w:rsidR="00D23458" w:rsidRDefault="00D23458" w:rsidP="00D23458">
      <w:pPr>
        <w:autoSpaceDE w:val="0"/>
        <w:autoSpaceDN w:val="0"/>
        <w:adjustRightInd w:val="0"/>
        <w:ind w:firstLine="708"/>
        <w:jc w:val="both"/>
      </w:pPr>
    </w:p>
    <w:p w14:paraId="47075C40" w14:textId="77777777" w:rsidR="00D23458" w:rsidRDefault="00D23458" w:rsidP="00D23458">
      <w:pPr>
        <w:autoSpaceDE w:val="0"/>
        <w:autoSpaceDN w:val="0"/>
        <w:adjustRightInd w:val="0"/>
        <w:ind w:firstLine="708"/>
        <w:jc w:val="both"/>
      </w:pPr>
      <w:r w:rsidRPr="003415D1">
        <w:t xml:space="preserve">Принятие закона Мурманской области </w:t>
      </w:r>
      <w:r w:rsidRPr="003415D1">
        <w:rPr>
          <w:spacing w:val="1"/>
          <w:shd w:val="clear" w:color="auto" w:fill="FFFFFF"/>
        </w:rPr>
        <w:t>"</w:t>
      </w:r>
      <w:r>
        <w:rPr>
          <w:spacing w:val="1"/>
          <w:shd w:val="clear" w:color="auto" w:fill="FFFFFF"/>
        </w:rPr>
        <w:t xml:space="preserve">О внесении изменений в закон Мурманской области </w:t>
      </w:r>
      <w:r w:rsidRPr="003415D1">
        <w:rPr>
          <w:spacing w:val="1"/>
          <w:shd w:val="clear" w:color="auto" w:fill="FFFFFF"/>
        </w:rPr>
        <w:t>"Об увековечении памяти погибших при защите Отечества"</w:t>
      </w:r>
      <w:r w:rsidRPr="003415D1">
        <w:t xml:space="preserve"> потребует</w:t>
      </w:r>
      <w:r>
        <w:t xml:space="preserve"> утверждение:</w:t>
      </w:r>
    </w:p>
    <w:p w14:paraId="6FDB6986" w14:textId="587FBC03" w:rsidR="00D23458" w:rsidRDefault="00D23458" w:rsidP="00D23458">
      <w:pPr>
        <w:autoSpaceDE w:val="0"/>
        <w:autoSpaceDN w:val="0"/>
        <w:adjustRightInd w:val="0"/>
        <w:ind w:firstLine="708"/>
        <w:jc w:val="both"/>
      </w:pPr>
      <w:r>
        <w:t>- П</w:t>
      </w:r>
      <w:r>
        <w:t>орядк</w:t>
      </w:r>
      <w:r>
        <w:t>а</w:t>
      </w:r>
      <w:r>
        <w:t xml:space="preserve"> захоронения (перезахоронения) погибших при защите Отечества</w:t>
      </w:r>
      <w:r>
        <w:t>;</w:t>
      </w:r>
    </w:p>
    <w:sectPr w:rsidR="00D23458" w:rsidSect="00D36F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A62"/>
    <w:multiLevelType w:val="hybridMultilevel"/>
    <w:tmpl w:val="3C7854F2"/>
    <w:lvl w:ilvl="0" w:tplc="A6A8E9F0">
      <w:start w:val="1"/>
      <w:numFmt w:val="decimal"/>
      <w:lvlText w:val="%1)"/>
      <w:lvlJc w:val="left"/>
      <w:pPr>
        <w:tabs>
          <w:tab w:val="num" w:pos="1515"/>
        </w:tabs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28346D"/>
    <w:multiLevelType w:val="hybridMultilevel"/>
    <w:tmpl w:val="2E024E28"/>
    <w:lvl w:ilvl="0" w:tplc="BB9269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8B863DF"/>
    <w:multiLevelType w:val="hybridMultilevel"/>
    <w:tmpl w:val="8A521210"/>
    <w:lvl w:ilvl="0" w:tplc="C8749C88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E4042"/>
    <w:multiLevelType w:val="hybridMultilevel"/>
    <w:tmpl w:val="855CB6F0"/>
    <w:lvl w:ilvl="0" w:tplc="EB384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C62914"/>
    <w:multiLevelType w:val="hybridMultilevel"/>
    <w:tmpl w:val="855CB6F0"/>
    <w:lvl w:ilvl="0" w:tplc="EB384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75"/>
    <w:rsid w:val="0001275B"/>
    <w:rsid w:val="000244F0"/>
    <w:rsid w:val="0003552C"/>
    <w:rsid w:val="000735F9"/>
    <w:rsid w:val="000A2581"/>
    <w:rsid w:val="000A730C"/>
    <w:rsid w:val="000A7D1B"/>
    <w:rsid w:val="00141C71"/>
    <w:rsid w:val="0016367D"/>
    <w:rsid w:val="001739CC"/>
    <w:rsid w:val="001756A1"/>
    <w:rsid w:val="00183BD4"/>
    <w:rsid w:val="001D0BEA"/>
    <w:rsid w:val="001D21EE"/>
    <w:rsid w:val="002425D0"/>
    <w:rsid w:val="00273683"/>
    <w:rsid w:val="00277312"/>
    <w:rsid w:val="00294BF1"/>
    <w:rsid w:val="002A1A09"/>
    <w:rsid w:val="002A1FF7"/>
    <w:rsid w:val="002C1173"/>
    <w:rsid w:val="002D750A"/>
    <w:rsid w:val="002F5B7C"/>
    <w:rsid w:val="002F6074"/>
    <w:rsid w:val="00301DFC"/>
    <w:rsid w:val="0033745A"/>
    <w:rsid w:val="003415D1"/>
    <w:rsid w:val="00380648"/>
    <w:rsid w:val="004474E5"/>
    <w:rsid w:val="00490E2B"/>
    <w:rsid w:val="004E7B20"/>
    <w:rsid w:val="00502D2E"/>
    <w:rsid w:val="00531DFA"/>
    <w:rsid w:val="00540231"/>
    <w:rsid w:val="00566EBF"/>
    <w:rsid w:val="00596DE1"/>
    <w:rsid w:val="005B25E3"/>
    <w:rsid w:val="005B3E64"/>
    <w:rsid w:val="005C4763"/>
    <w:rsid w:val="005C54E0"/>
    <w:rsid w:val="005F35E3"/>
    <w:rsid w:val="005F55B9"/>
    <w:rsid w:val="00690EDB"/>
    <w:rsid w:val="006A3AFE"/>
    <w:rsid w:val="006B08D7"/>
    <w:rsid w:val="006C155A"/>
    <w:rsid w:val="0070739E"/>
    <w:rsid w:val="00707CE7"/>
    <w:rsid w:val="00724DE4"/>
    <w:rsid w:val="007528BB"/>
    <w:rsid w:val="00761ADE"/>
    <w:rsid w:val="00783844"/>
    <w:rsid w:val="0079156E"/>
    <w:rsid w:val="007964B9"/>
    <w:rsid w:val="007A2A4A"/>
    <w:rsid w:val="007B2026"/>
    <w:rsid w:val="007B3000"/>
    <w:rsid w:val="007C4CB0"/>
    <w:rsid w:val="00805B06"/>
    <w:rsid w:val="008072E8"/>
    <w:rsid w:val="00813161"/>
    <w:rsid w:val="008505FD"/>
    <w:rsid w:val="008A118E"/>
    <w:rsid w:val="008A43ED"/>
    <w:rsid w:val="008A67E4"/>
    <w:rsid w:val="00910093"/>
    <w:rsid w:val="009B1278"/>
    <w:rsid w:val="009C3D89"/>
    <w:rsid w:val="00A75B29"/>
    <w:rsid w:val="00AC594A"/>
    <w:rsid w:val="00AD0AD2"/>
    <w:rsid w:val="00AD14A0"/>
    <w:rsid w:val="00AE24DE"/>
    <w:rsid w:val="00AE293F"/>
    <w:rsid w:val="00B00D84"/>
    <w:rsid w:val="00B42A42"/>
    <w:rsid w:val="00B77F66"/>
    <w:rsid w:val="00B81724"/>
    <w:rsid w:val="00B9609E"/>
    <w:rsid w:val="00BE0F0E"/>
    <w:rsid w:val="00BE1557"/>
    <w:rsid w:val="00C02BF3"/>
    <w:rsid w:val="00C02CD2"/>
    <w:rsid w:val="00C064BB"/>
    <w:rsid w:val="00C07E24"/>
    <w:rsid w:val="00C52C58"/>
    <w:rsid w:val="00C64665"/>
    <w:rsid w:val="00C876CD"/>
    <w:rsid w:val="00D06505"/>
    <w:rsid w:val="00D23458"/>
    <w:rsid w:val="00D36F07"/>
    <w:rsid w:val="00D651C7"/>
    <w:rsid w:val="00D75682"/>
    <w:rsid w:val="00D85EF5"/>
    <w:rsid w:val="00DA2A64"/>
    <w:rsid w:val="00DB66EC"/>
    <w:rsid w:val="00DD26B8"/>
    <w:rsid w:val="00E15E29"/>
    <w:rsid w:val="00E45E13"/>
    <w:rsid w:val="00E47A33"/>
    <w:rsid w:val="00E527FD"/>
    <w:rsid w:val="00E654C7"/>
    <w:rsid w:val="00E869A3"/>
    <w:rsid w:val="00EB7853"/>
    <w:rsid w:val="00F35ADA"/>
    <w:rsid w:val="00F768A2"/>
    <w:rsid w:val="00F9053D"/>
    <w:rsid w:val="00FA2E2F"/>
    <w:rsid w:val="00FB293A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3600F"/>
  <w15:docId w15:val="{344690AE-2500-4ACE-AA81-206B6569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9A3"/>
    <w:rPr>
      <w:sz w:val="24"/>
      <w:szCs w:val="24"/>
    </w:rPr>
  </w:style>
  <w:style w:type="paragraph" w:styleId="1">
    <w:name w:val="heading 1"/>
    <w:basedOn w:val="a"/>
    <w:next w:val="a"/>
    <w:qFormat/>
    <w:rsid w:val="007964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5B0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805B0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"/>
    <w:autoRedefine/>
    <w:rsid w:val="00540231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7">
    <w:name w:val="Знак"/>
    <w:basedOn w:val="a"/>
    <w:autoRedefine/>
    <w:rsid w:val="00C07E2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ConsPlusNormal">
    <w:name w:val="ConsPlusNormal"/>
    <w:rsid w:val="00D85EF5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Оксана</dc:creator>
  <cp:lastModifiedBy>Игорь Павлов</cp:lastModifiedBy>
  <cp:revision>2</cp:revision>
  <cp:lastPrinted>2021-03-04T12:56:00Z</cp:lastPrinted>
  <dcterms:created xsi:type="dcterms:W3CDTF">2022-12-09T11:16:00Z</dcterms:created>
  <dcterms:modified xsi:type="dcterms:W3CDTF">2022-12-09T11:16:00Z</dcterms:modified>
</cp:coreProperties>
</file>