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45B57" w14:textId="77777777" w:rsidR="005960BF" w:rsidRDefault="00C7702E" w:rsidP="005960BF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4245B58" w14:textId="7CD25E7E" w:rsidR="005960BF" w:rsidRPr="009F446A" w:rsidRDefault="008B3206" w:rsidP="005960BF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960BF">
        <w:rPr>
          <w:sz w:val="28"/>
          <w:szCs w:val="28"/>
        </w:rPr>
        <w:t xml:space="preserve"> Губернатора Мурманской области</w:t>
      </w:r>
    </w:p>
    <w:p w14:paraId="74245B59" w14:textId="57DE594E" w:rsidR="005960BF" w:rsidRPr="001F0006" w:rsidRDefault="005960BF" w:rsidP="005960BF">
      <w:pPr>
        <w:ind w:left="5529"/>
        <w:rPr>
          <w:sz w:val="28"/>
          <w:szCs w:val="28"/>
          <w:u w:val="single"/>
        </w:rPr>
      </w:pPr>
      <w:r w:rsidRPr="009F446A">
        <w:rPr>
          <w:sz w:val="28"/>
          <w:szCs w:val="28"/>
        </w:rPr>
        <w:t>от</w:t>
      </w:r>
      <w:r w:rsidR="004E5252">
        <w:rPr>
          <w:sz w:val="28"/>
          <w:szCs w:val="28"/>
        </w:rPr>
        <w:t xml:space="preserve">______________ </w:t>
      </w:r>
      <w:r w:rsidRPr="009F446A">
        <w:rPr>
          <w:sz w:val="28"/>
          <w:szCs w:val="28"/>
        </w:rPr>
        <w:t>№</w:t>
      </w:r>
      <w:r w:rsidR="004E5252">
        <w:rPr>
          <w:sz w:val="28"/>
          <w:szCs w:val="28"/>
        </w:rPr>
        <w:t xml:space="preserve"> ______</w:t>
      </w:r>
    </w:p>
    <w:p w14:paraId="74245B5A" w14:textId="77777777" w:rsidR="005960BF" w:rsidRDefault="005960BF" w:rsidP="005960BF">
      <w:pPr>
        <w:ind w:left="5529"/>
        <w:rPr>
          <w:sz w:val="28"/>
          <w:szCs w:val="28"/>
        </w:rPr>
      </w:pPr>
    </w:p>
    <w:p w14:paraId="74245B5B" w14:textId="77777777" w:rsidR="005960BF" w:rsidRDefault="005960BF" w:rsidP="005960BF">
      <w:pPr>
        <w:ind w:left="5529"/>
        <w:rPr>
          <w:sz w:val="28"/>
          <w:szCs w:val="28"/>
        </w:rPr>
      </w:pPr>
    </w:p>
    <w:p w14:paraId="74245B5C" w14:textId="77777777" w:rsidR="005960BF" w:rsidRPr="005960BF" w:rsidRDefault="005960BF" w:rsidP="005960BF">
      <w:pPr>
        <w:jc w:val="center"/>
        <w:rPr>
          <w:b/>
          <w:sz w:val="28"/>
        </w:rPr>
      </w:pPr>
      <w:r w:rsidRPr="005960BF">
        <w:rPr>
          <w:b/>
          <w:sz w:val="28"/>
        </w:rPr>
        <w:t xml:space="preserve">Положение </w:t>
      </w:r>
    </w:p>
    <w:p w14:paraId="0CFF60D1" w14:textId="4B4FCC33" w:rsidR="00D83C12" w:rsidRDefault="005960BF" w:rsidP="005960BF">
      <w:pPr>
        <w:jc w:val="center"/>
        <w:rPr>
          <w:b/>
          <w:sz w:val="28"/>
        </w:rPr>
      </w:pPr>
      <w:r w:rsidRPr="005960BF">
        <w:rPr>
          <w:b/>
          <w:sz w:val="28"/>
        </w:rPr>
        <w:t>о регионально</w:t>
      </w:r>
      <w:r w:rsidR="00D57257">
        <w:rPr>
          <w:b/>
          <w:sz w:val="28"/>
        </w:rPr>
        <w:t>м</w:t>
      </w:r>
      <w:r w:rsidRPr="005960BF">
        <w:rPr>
          <w:b/>
          <w:sz w:val="28"/>
        </w:rPr>
        <w:t xml:space="preserve"> </w:t>
      </w:r>
      <w:r w:rsidR="00F174F3">
        <w:rPr>
          <w:b/>
          <w:sz w:val="28"/>
        </w:rPr>
        <w:t>совете</w:t>
      </w:r>
      <w:r w:rsidRPr="005960BF">
        <w:rPr>
          <w:b/>
          <w:sz w:val="28"/>
        </w:rPr>
        <w:t xml:space="preserve"> </w:t>
      </w:r>
      <w:r w:rsidR="008B3206" w:rsidRPr="008B3206">
        <w:rPr>
          <w:b/>
          <w:sz w:val="28"/>
        </w:rPr>
        <w:t>по взаимодействию с российским движением детей и молодежи в Мурманской области</w:t>
      </w:r>
    </w:p>
    <w:p w14:paraId="74245B5E" w14:textId="77777777" w:rsidR="005960BF" w:rsidRDefault="005960BF" w:rsidP="005960BF">
      <w:pPr>
        <w:pStyle w:val="a3"/>
        <w:numPr>
          <w:ilvl w:val="0"/>
          <w:numId w:val="3"/>
        </w:numPr>
        <w:spacing w:before="240" w:after="240"/>
        <w:ind w:left="0" w:firstLine="0"/>
        <w:jc w:val="center"/>
        <w:rPr>
          <w:b/>
          <w:sz w:val="28"/>
          <w:szCs w:val="28"/>
        </w:rPr>
      </w:pPr>
      <w:r w:rsidRPr="005960BF">
        <w:rPr>
          <w:b/>
          <w:sz w:val="28"/>
          <w:szCs w:val="28"/>
        </w:rPr>
        <w:t>Общие положения</w:t>
      </w:r>
    </w:p>
    <w:p w14:paraId="32CF9869" w14:textId="77777777" w:rsidR="000A0A56" w:rsidRPr="005960BF" w:rsidRDefault="000A0A56" w:rsidP="000A0A56">
      <w:pPr>
        <w:pStyle w:val="a3"/>
        <w:spacing w:before="240" w:after="240"/>
        <w:ind w:left="0"/>
        <w:rPr>
          <w:b/>
          <w:sz w:val="28"/>
          <w:szCs w:val="28"/>
        </w:rPr>
      </w:pPr>
    </w:p>
    <w:p w14:paraId="05971B22" w14:textId="3E71CAFA" w:rsidR="00D83C12" w:rsidRDefault="00153A64" w:rsidP="008B3206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83C12">
        <w:rPr>
          <w:sz w:val="28"/>
          <w:szCs w:val="28"/>
        </w:rPr>
        <w:t xml:space="preserve">Региональный </w:t>
      </w:r>
      <w:r w:rsidR="00F174F3">
        <w:rPr>
          <w:sz w:val="28"/>
          <w:szCs w:val="28"/>
        </w:rPr>
        <w:t>совет</w:t>
      </w:r>
      <w:r w:rsidRPr="00D83C12">
        <w:rPr>
          <w:sz w:val="28"/>
          <w:szCs w:val="28"/>
        </w:rPr>
        <w:t xml:space="preserve"> </w:t>
      </w:r>
      <w:r w:rsidR="008B3206" w:rsidRPr="008B3206">
        <w:rPr>
          <w:sz w:val="28"/>
          <w:szCs w:val="28"/>
        </w:rPr>
        <w:t>по взаимодействию с российским движением детей и молодежи в Мурманской области</w:t>
      </w:r>
      <w:r w:rsidRPr="00D83C12">
        <w:rPr>
          <w:sz w:val="28"/>
          <w:szCs w:val="28"/>
        </w:rPr>
        <w:t xml:space="preserve"> (далее – Региональный </w:t>
      </w:r>
      <w:r w:rsidR="00F174F3">
        <w:rPr>
          <w:sz w:val="28"/>
          <w:szCs w:val="28"/>
        </w:rPr>
        <w:t>совет</w:t>
      </w:r>
      <w:r w:rsidRPr="00D83C12">
        <w:rPr>
          <w:sz w:val="28"/>
          <w:szCs w:val="28"/>
        </w:rPr>
        <w:t>)</w:t>
      </w:r>
      <w:r w:rsidRPr="00153A64">
        <w:t xml:space="preserve"> </w:t>
      </w:r>
      <w:r w:rsidRPr="00D83C12">
        <w:rPr>
          <w:sz w:val="28"/>
          <w:szCs w:val="28"/>
        </w:rPr>
        <w:t xml:space="preserve">является </w:t>
      </w:r>
      <w:r w:rsidR="00D83C12" w:rsidRPr="00D83C12">
        <w:rPr>
          <w:sz w:val="28"/>
          <w:szCs w:val="28"/>
        </w:rPr>
        <w:t xml:space="preserve">координационным (совещательным) органом по взаимодействию с </w:t>
      </w:r>
      <w:r w:rsidR="00D83C12" w:rsidRPr="00C90A14">
        <w:rPr>
          <w:sz w:val="28"/>
        </w:rPr>
        <w:t>российским движением детей и молодежи (далее –</w:t>
      </w:r>
      <w:r w:rsidR="00D83C12" w:rsidRPr="00D83C12">
        <w:rPr>
          <w:b/>
          <w:sz w:val="28"/>
        </w:rPr>
        <w:t xml:space="preserve"> </w:t>
      </w:r>
      <w:r w:rsidR="008B3206">
        <w:rPr>
          <w:sz w:val="28"/>
          <w:szCs w:val="28"/>
        </w:rPr>
        <w:t>Движение), его региональным</w:t>
      </w:r>
      <w:r w:rsidR="00D83C12" w:rsidRPr="00D83C12">
        <w:rPr>
          <w:sz w:val="28"/>
          <w:szCs w:val="28"/>
        </w:rPr>
        <w:t>, местными и первичными отделениями</w:t>
      </w:r>
      <w:r w:rsidRPr="00D83C12">
        <w:rPr>
          <w:sz w:val="28"/>
          <w:szCs w:val="28"/>
        </w:rPr>
        <w:t>, региональными исполнительн</w:t>
      </w:r>
      <w:r w:rsidR="00D83C12" w:rsidRPr="00D83C12">
        <w:rPr>
          <w:sz w:val="28"/>
          <w:szCs w:val="28"/>
        </w:rPr>
        <w:t>ыми</w:t>
      </w:r>
      <w:r w:rsidRPr="00D83C12">
        <w:rPr>
          <w:sz w:val="28"/>
          <w:szCs w:val="28"/>
        </w:rPr>
        <w:t xml:space="preserve"> </w:t>
      </w:r>
      <w:r w:rsidR="00D83C12" w:rsidRPr="00D83C12">
        <w:rPr>
          <w:sz w:val="28"/>
          <w:szCs w:val="28"/>
        </w:rPr>
        <w:t>органами</w:t>
      </w:r>
      <w:r w:rsidRPr="00D83C12">
        <w:rPr>
          <w:sz w:val="28"/>
          <w:szCs w:val="28"/>
        </w:rPr>
        <w:t xml:space="preserve"> и иными заинтересованными организациями любых форм собственности, гражданами, в целях обеспечения координации деятельности в рамках реализации </w:t>
      </w:r>
      <w:r w:rsidR="00D83C12" w:rsidRPr="00D83C12">
        <w:rPr>
          <w:sz w:val="28"/>
          <w:szCs w:val="28"/>
        </w:rPr>
        <w:t>Федеральн</w:t>
      </w:r>
      <w:r w:rsidR="00D83C12">
        <w:rPr>
          <w:sz w:val="28"/>
          <w:szCs w:val="28"/>
        </w:rPr>
        <w:t>ого</w:t>
      </w:r>
      <w:r w:rsidR="00D83C12" w:rsidRPr="00D83C12">
        <w:rPr>
          <w:sz w:val="28"/>
          <w:szCs w:val="28"/>
        </w:rPr>
        <w:t xml:space="preserve"> закон</w:t>
      </w:r>
      <w:r w:rsidR="00D83C12">
        <w:rPr>
          <w:sz w:val="28"/>
          <w:szCs w:val="28"/>
        </w:rPr>
        <w:t>а</w:t>
      </w:r>
      <w:r w:rsidR="00D83C12" w:rsidRPr="00D83C12">
        <w:rPr>
          <w:sz w:val="28"/>
          <w:szCs w:val="28"/>
        </w:rPr>
        <w:t xml:space="preserve"> от 14.07.2022 </w:t>
      </w:r>
      <w:r w:rsidR="008B3206">
        <w:rPr>
          <w:sz w:val="28"/>
          <w:szCs w:val="28"/>
        </w:rPr>
        <w:br/>
      </w:r>
      <w:r w:rsidR="00D83C12">
        <w:rPr>
          <w:sz w:val="28"/>
          <w:szCs w:val="28"/>
        </w:rPr>
        <w:t>№</w:t>
      </w:r>
      <w:r w:rsidR="00D83C12" w:rsidRPr="00D83C12">
        <w:rPr>
          <w:sz w:val="28"/>
          <w:szCs w:val="28"/>
        </w:rPr>
        <w:t xml:space="preserve"> 261-ФЗ </w:t>
      </w:r>
      <w:r w:rsidR="00D83C12">
        <w:rPr>
          <w:sz w:val="28"/>
          <w:szCs w:val="28"/>
        </w:rPr>
        <w:t>«</w:t>
      </w:r>
      <w:r w:rsidR="00D83C12" w:rsidRPr="00D83C12">
        <w:rPr>
          <w:sz w:val="28"/>
          <w:szCs w:val="28"/>
        </w:rPr>
        <w:t>О российском движении детей и молодежи</w:t>
      </w:r>
      <w:r w:rsidR="00D83C12">
        <w:rPr>
          <w:sz w:val="28"/>
          <w:szCs w:val="28"/>
        </w:rPr>
        <w:t>»</w:t>
      </w:r>
    </w:p>
    <w:p w14:paraId="24DCFD21" w14:textId="31C72616" w:rsidR="00C90A14" w:rsidRDefault="00F74853" w:rsidP="00C90A14">
      <w:pPr>
        <w:pStyle w:val="a3"/>
        <w:ind w:left="0" w:firstLine="709"/>
        <w:jc w:val="both"/>
        <w:rPr>
          <w:sz w:val="28"/>
          <w:szCs w:val="28"/>
        </w:rPr>
      </w:pPr>
      <w:r w:rsidRPr="00D83C12">
        <w:rPr>
          <w:sz w:val="28"/>
          <w:szCs w:val="28"/>
        </w:rPr>
        <w:t xml:space="preserve">1.2. Региональный </w:t>
      </w:r>
      <w:r w:rsidR="00F174F3">
        <w:rPr>
          <w:sz w:val="28"/>
          <w:szCs w:val="28"/>
        </w:rPr>
        <w:t>совет</w:t>
      </w:r>
      <w:r w:rsidRPr="00D83C12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и региональными законами и иными нормативными правовыми актами Российской</w:t>
      </w:r>
      <w:r w:rsidR="00C90A14">
        <w:rPr>
          <w:sz w:val="28"/>
          <w:szCs w:val="28"/>
        </w:rPr>
        <w:t xml:space="preserve"> Федерации и Мурманской области</w:t>
      </w:r>
      <w:r w:rsidR="00DF3FC2" w:rsidRPr="00D83C12">
        <w:rPr>
          <w:sz w:val="28"/>
          <w:szCs w:val="28"/>
        </w:rPr>
        <w:t xml:space="preserve">, </w:t>
      </w:r>
      <w:r w:rsidRPr="00D83C12">
        <w:rPr>
          <w:sz w:val="28"/>
          <w:szCs w:val="28"/>
        </w:rPr>
        <w:t>а также настоящим Положением.</w:t>
      </w:r>
    </w:p>
    <w:p w14:paraId="74245B61" w14:textId="622CF21D" w:rsidR="00F74853" w:rsidRDefault="00F74853" w:rsidP="00C90A14">
      <w:pPr>
        <w:pStyle w:val="a3"/>
        <w:ind w:left="0" w:firstLine="709"/>
        <w:jc w:val="both"/>
        <w:rPr>
          <w:sz w:val="28"/>
          <w:szCs w:val="28"/>
        </w:rPr>
      </w:pPr>
      <w:r w:rsidRPr="00F74853">
        <w:rPr>
          <w:sz w:val="28"/>
          <w:szCs w:val="28"/>
        </w:rPr>
        <w:t xml:space="preserve">1.3. Организационное обеспечение деятельности </w:t>
      </w:r>
      <w:r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bookmarkStart w:id="0" w:name="_GoBack"/>
      <w:bookmarkEnd w:id="0"/>
      <w:r>
        <w:rPr>
          <w:sz w:val="28"/>
          <w:szCs w:val="28"/>
        </w:rPr>
        <w:t>а</w:t>
      </w:r>
      <w:r w:rsidRPr="00F74853">
        <w:rPr>
          <w:sz w:val="28"/>
          <w:szCs w:val="28"/>
        </w:rPr>
        <w:t xml:space="preserve"> осуществляется</w:t>
      </w:r>
      <w:r w:rsidR="00C90A14">
        <w:rPr>
          <w:sz w:val="28"/>
          <w:szCs w:val="28"/>
        </w:rPr>
        <w:t xml:space="preserve"> </w:t>
      </w:r>
      <w:r w:rsidR="0069322F">
        <w:rPr>
          <w:sz w:val="28"/>
          <w:szCs w:val="28"/>
        </w:rPr>
        <w:t>М</w:t>
      </w:r>
      <w:r w:rsidR="008B3206">
        <w:rPr>
          <w:sz w:val="28"/>
          <w:szCs w:val="28"/>
        </w:rPr>
        <w:t>ини</w:t>
      </w:r>
      <w:r w:rsidR="0069322F">
        <w:rPr>
          <w:sz w:val="28"/>
          <w:szCs w:val="28"/>
        </w:rPr>
        <w:t xml:space="preserve">стерством образования и науки Мурманской области и </w:t>
      </w:r>
      <w:r>
        <w:rPr>
          <w:sz w:val="28"/>
          <w:szCs w:val="28"/>
        </w:rPr>
        <w:t>Комитетом молодежной политики Мурманской области.</w:t>
      </w:r>
    </w:p>
    <w:p w14:paraId="55844534" w14:textId="77777777" w:rsidR="00C90A14" w:rsidRDefault="00C90A14" w:rsidP="00C90A14">
      <w:pPr>
        <w:pStyle w:val="a3"/>
        <w:ind w:left="0" w:firstLine="709"/>
        <w:jc w:val="both"/>
        <w:rPr>
          <w:sz w:val="28"/>
          <w:szCs w:val="28"/>
        </w:rPr>
      </w:pPr>
    </w:p>
    <w:p w14:paraId="74245B62" w14:textId="528EBFF5" w:rsidR="00F74853" w:rsidRDefault="00F74853" w:rsidP="00F74853">
      <w:pPr>
        <w:pStyle w:val="a3"/>
        <w:numPr>
          <w:ilvl w:val="0"/>
          <w:numId w:val="3"/>
        </w:numPr>
        <w:spacing w:before="240"/>
        <w:jc w:val="center"/>
        <w:rPr>
          <w:b/>
          <w:sz w:val="28"/>
          <w:szCs w:val="28"/>
        </w:rPr>
      </w:pPr>
      <w:r w:rsidRPr="00F74853">
        <w:rPr>
          <w:b/>
          <w:sz w:val="28"/>
          <w:szCs w:val="28"/>
        </w:rPr>
        <w:t xml:space="preserve">Функции </w:t>
      </w:r>
      <w:r w:rsidR="00C004F0">
        <w:rPr>
          <w:b/>
          <w:sz w:val="28"/>
          <w:szCs w:val="28"/>
        </w:rPr>
        <w:t xml:space="preserve">Регионального </w:t>
      </w:r>
      <w:r w:rsidR="00F174F3">
        <w:rPr>
          <w:b/>
          <w:sz w:val="28"/>
          <w:szCs w:val="28"/>
        </w:rPr>
        <w:t>совет</w:t>
      </w:r>
      <w:r w:rsidR="00C004F0">
        <w:rPr>
          <w:b/>
          <w:sz w:val="28"/>
          <w:szCs w:val="28"/>
        </w:rPr>
        <w:t>а</w:t>
      </w:r>
    </w:p>
    <w:p w14:paraId="1A30FEFD" w14:textId="77777777" w:rsidR="00DF3FC2" w:rsidRDefault="00DF3FC2" w:rsidP="00DF3FC2">
      <w:pPr>
        <w:pStyle w:val="a3"/>
        <w:spacing w:before="240"/>
        <w:rPr>
          <w:b/>
          <w:sz w:val="28"/>
          <w:szCs w:val="28"/>
        </w:rPr>
      </w:pPr>
    </w:p>
    <w:p w14:paraId="74245B63" w14:textId="0D327C51" w:rsidR="00F50C9A" w:rsidRPr="00F50C9A" w:rsidRDefault="00F74853" w:rsidP="00C90A14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50C9A">
        <w:rPr>
          <w:sz w:val="28"/>
          <w:szCs w:val="28"/>
        </w:rPr>
        <w:t xml:space="preserve">Функциями Регионального </w:t>
      </w:r>
      <w:r w:rsidR="00F174F3">
        <w:rPr>
          <w:sz w:val="28"/>
          <w:szCs w:val="28"/>
        </w:rPr>
        <w:t>совет</w:t>
      </w:r>
      <w:r w:rsidRPr="00F50C9A">
        <w:rPr>
          <w:sz w:val="28"/>
          <w:szCs w:val="28"/>
        </w:rPr>
        <w:t>а явля</w:t>
      </w:r>
      <w:r w:rsidR="00F50C9A" w:rsidRPr="00F50C9A">
        <w:rPr>
          <w:sz w:val="28"/>
          <w:szCs w:val="28"/>
        </w:rPr>
        <w:t>ю</w:t>
      </w:r>
      <w:r w:rsidRPr="00F50C9A">
        <w:rPr>
          <w:sz w:val="28"/>
          <w:szCs w:val="28"/>
        </w:rPr>
        <w:t>тся</w:t>
      </w:r>
      <w:r w:rsidR="00F50C9A" w:rsidRPr="00F50C9A">
        <w:rPr>
          <w:sz w:val="28"/>
          <w:szCs w:val="28"/>
        </w:rPr>
        <w:t>:</w:t>
      </w:r>
      <w:r w:rsidRPr="00F50C9A">
        <w:rPr>
          <w:sz w:val="28"/>
          <w:szCs w:val="28"/>
        </w:rPr>
        <w:t xml:space="preserve"> </w:t>
      </w:r>
    </w:p>
    <w:p w14:paraId="7F2881A2" w14:textId="77777777" w:rsidR="008937F4" w:rsidRDefault="00F50C9A" w:rsidP="008937F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C9A">
        <w:rPr>
          <w:sz w:val="28"/>
          <w:szCs w:val="28"/>
        </w:rPr>
        <w:t xml:space="preserve">подготовка консолидированных предложений и принятие решений по организации взаимодействия и координации деятельности </w:t>
      </w:r>
      <w:r w:rsidR="00C90A14">
        <w:rPr>
          <w:sz w:val="28"/>
          <w:szCs w:val="28"/>
        </w:rPr>
        <w:t>исполнительных органов</w:t>
      </w:r>
      <w:r w:rsidRPr="00F50C9A">
        <w:rPr>
          <w:sz w:val="28"/>
          <w:szCs w:val="28"/>
        </w:rPr>
        <w:t>,</w:t>
      </w:r>
      <w:r w:rsidR="00C90A14">
        <w:rPr>
          <w:sz w:val="28"/>
          <w:szCs w:val="28"/>
        </w:rPr>
        <w:t xml:space="preserve"> органов</w:t>
      </w:r>
      <w:r w:rsidRPr="00F50C9A">
        <w:rPr>
          <w:sz w:val="28"/>
          <w:szCs w:val="28"/>
        </w:rPr>
        <w:t xml:space="preserve"> местного самоуправления, заинтересованных организаций по вопросам </w:t>
      </w:r>
      <w:r w:rsidR="00C90A14">
        <w:rPr>
          <w:sz w:val="28"/>
          <w:szCs w:val="28"/>
        </w:rPr>
        <w:t>г</w:t>
      </w:r>
      <w:r w:rsidR="00C90A14" w:rsidRPr="00C90A14">
        <w:rPr>
          <w:sz w:val="28"/>
          <w:szCs w:val="28"/>
        </w:rPr>
        <w:t>осударственной политики в интересах детей и молодежи</w:t>
      </w:r>
      <w:r w:rsidR="00C90A14">
        <w:rPr>
          <w:sz w:val="28"/>
          <w:szCs w:val="28"/>
        </w:rPr>
        <w:t xml:space="preserve">, </w:t>
      </w:r>
      <w:r w:rsidR="00C90A14" w:rsidRPr="00C90A14">
        <w:rPr>
          <w:sz w:val="28"/>
          <w:szCs w:val="28"/>
        </w:rPr>
        <w:t>содействи</w:t>
      </w:r>
      <w:r w:rsidR="00C90A14">
        <w:rPr>
          <w:sz w:val="28"/>
          <w:szCs w:val="28"/>
        </w:rPr>
        <w:t>я</w:t>
      </w:r>
      <w:r w:rsidR="00C90A14" w:rsidRPr="00C90A14">
        <w:rPr>
          <w:sz w:val="28"/>
          <w:szCs w:val="28"/>
        </w:rPr>
        <w:t xml:space="preserve"> воспитанию детей, их профессиональной ориентации, орган</w:t>
      </w:r>
      <w:r w:rsidR="00C90A14">
        <w:rPr>
          <w:sz w:val="28"/>
          <w:szCs w:val="28"/>
        </w:rPr>
        <w:t xml:space="preserve">изации досуга детей и молодежи, </w:t>
      </w:r>
      <w:r w:rsidR="00C90A14" w:rsidRPr="00C90A14">
        <w:rPr>
          <w:sz w:val="28"/>
          <w:szCs w:val="28"/>
        </w:rPr>
        <w:t>создани</w:t>
      </w:r>
      <w:r w:rsidR="00C90A14">
        <w:rPr>
          <w:sz w:val="28"/>
          <w:szCs w:val="28"/>
        </w:rPr>
        <w:t>я</w:t>
      </w:r>
      <w:r w:rsidR="00C90A14" w:rsidRPr="00C90A14">
        <w:rPr>
          <w:sz w:val="28"/>
          <w:szCs w:val="28"/>
        </w:rPr>
        <w:t xml:space="preserve"> равных возможностей для всестороннего развития и </w:t>
      </w:r>
      <w:r w:rsidR="00C90A14">
        <w:rPr>
          <w:sz w:val="28"/>
          <w:szCs w:val="28"/>
        </w:rPr>
        <w:t>самореализации детей и молодежи.</w:t>
      </w:r>
    </w:p>
    <w:p w14:paraId="1673FDAD" w14:textId="77777777" w:rsidR="008937F4" w:rsidRDefault="008937F4" w:rsidP="008937F4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разработка и реализация мероприятий по поддержке Движения (его региональных отделений);</w:t>
      </w:r>
    </w:p>
    <w:p w14:paraId="7F4B696D" w14:textId="3F8E57B7" w:rsidR="008937F4" w:rsidRDefault="008937F4" w:rsidP="008937F4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оказание поддержки региональн</w:t>
      </w:r>
      <w:r w:rsidR="00DE76C2">
        <w:rPr>
          <w:rFonts w:eastAsiaTheme="minorHAnsi"/>
          <w:sz w:val="28"/>
          <w:szCs w:val="28"/>
          <w:lang w:eastAsia="en-US"/>
        </w:rPr>
        <w:t>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E76C2">
        <w:rPr>
          <w:rFonts w:eastAsiaTheme="minorHAnsi"/>
          <w:sz w:val="28"/>
          <w:szCs w:val="28"/>
          <w:lang w:eastAsia="en-US"/>
        </w:rPr>
        <w:t>отделению</w:t>
      </w:r>
      <w:r>
        <w:rPr>
          <w:rFonts w:eastAsiaTheme="minorHAnsi"/>
          <w:sz w:val="28"/>
          <w:szCs w:val="28"/>
          <w:lang w:eastAsia="en-US"/>
        </w:rPr>
        <w:t xml:space="preserve"> Движения, в том числе в </w:t>
      </w:r>
      <w:r w:rsidR="00DE76C2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взаимодействии с государственными и муниципальными учреждениями и иными организациями;</w:t>
      </w:r>
    </w:p>
    <w:p w14:paraId="0256F42C" w14:textId="77777777" w:rsidR="008B3206" w:rsidRDefault="008937F4" w:rsidP="008B3206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методическое сопровождение органов местного самоуправления по вопросам содействия Движению, его региональн</w:t>
      </w:r>
      <w:r w:rsidR="00DE76C2">
        <w:rPr>
          <w:rFonts w:eastAsiaTheme="minorHAnsi"/>
          <w:sz w:val="28"/>
          <w:szCs w:val="28"/>
          <w:lang w:eastAsia="en-US"/>
        </w:rPr>
        <w:t>ому</w:t>
      </w:r>
      <w:r>
        <w:rPr>
          <w:rFonts w:eastAsiaTheme="minorHAnsi"/>
          <w:sz w:val="28"/>
          <w:szCs w:val="28"/>
          <w:lang w:eastAsia="en-US"/>
        </w:rPr>
        <w:t>, местным и первичным отделениям;</w:t>
      </w:r>
    </w:p>
    <w:p w14:paraId="13F39257" w14:textId="77777777" w:rsidR="008B3206" w:rsidRDefault="008937F4" w:rsidP="008B3206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поддержка Движения в иных формах в соответствии с законодательством Российской Федерации.</w:t>
      </w:r>
    </w:p>
    <w:p w14:paraId="74245B6C" w14:textId="3193DFB8" w:rsidR="00C004F0" w:rsidRDefault="00F74853" w:rsidP="008B3206">
      <w:pPr>
        <w:pStyle w:val="a3"/>
        <w:ind w:left="0" w:firstLine="709"/>
        <w:jc w:val="both"/>
        <w:rPr>
          <w:sz w:val="28"/>
          <w:szCs w:val="28"/>
        </w:rPr>
      </w:pPr>
      <w:r w:rsidRPr="00F74853">
        <w:rPr>
          <w:sz w:val="28"/>
          <w:szCs w:val="28"/>
        </w:rPr>
        <w:t xml:space="preserve">2.2. Результаты деятельности </w:t>
      </w:r>
      <w:r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74853">
        <w:rPr>
          <w:sz w:val="28"/>
          <w:szCs w:val="28"/>
        </w:rPr>
        <w:t xml:space="preserve"> рассматриваются на </w:t>
      </w:r>
      <w:r w:rsidR="008937F4">
        <w:rPr>
          <w:sz w:val="28"/>
          <w:szCs w:val="28"/>
        </w:rPr>
        <w:t xml:space="preserve">очередных </w:t>
      </w:r>
      <w:r w:rsidRPr="00F74853">
        <w:rPr>
          <w:sz w:val="28"/>
          <w:szCs w:val="28"/>
        </w:rPr>
        <w:t xml:space="preserve">заседаниях </w:t>
      </w:r>
      <w:r w:rsidR="008937F4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8937F4">
        <w:rPr>
          <w:sz w:val="28"/>
          <w:szCs w:val="28"/>
        </w:rPr>
        <w:t>а не реже одного раза в год.</w:t>
      </w:r>
    </w:p>
    <w:p w14:paraId="2C8FE5E3" w14:textId="77777777" w:rsidR="008B3206" w:rsidRDefault="008B3206" w:rsidP="008B3206">
      <w:pPr>
        <w:pStyle w:val="a3"/>
        <w:ind w:left="0" w:firstLine="709"/>
        <w:jc w:val="both"/>
        <w:rPr>
          <w:sz w:val="28"/>
          <w:szCs w:val="28"/>
        </w:rPr>
      </w:pPr>
    </w:p>
    <w:p w14:paraId="74245B6E" w14:textId="6E2ED133" w:rsidR="00C004F0" w:rsidRPr="00C004F0" w:rsidRDefault="00C004F0" w:rsidP="009E021A">
      <w:pPr>
        <w:pStyle w:val="a3"/>
        <w:numPr>
          <w:ilvl w:val="0"/>
          <w:numId w:val="3"/>
        </w:numPr>
        <w:spacing w:before="240"/>
        <w:jc w:val="center"/>
        <w:rPr>
          <w:b/>
          <w:sz w:val="28"/>
          <w:szCs w:val="28"/>
        </w:rPr>
      </w:pPr>
      <w:r w:rsidRPr="00C004F0">
        <w:rPr>
          <w:b/>
          <w:sz w:val="28"/>
          <w:szCs w:val="28"/>
        </w:rPr>
        <w:t xml:space="preserve">Состав и организация деятельности </w:t>
      </w:r>
      <w:r w:rsidRPr="009E021A">
        <w:rPr>
          <w:b/>
          <w:sz w:val="28"/>
          <w:szCs w:val="28"/>
        </w:rPr>
        <w:t xml:space="preserve">Регионального </w:t>
      </w:r>
      <w:r w:rsidR="00F174F3">
        <w:rPr>
          <w:b/>
          <w:sz w:val="28"/>
          <w:szCs w:val="28"/>
        </w:rPr>
        <w:t>совет</w:t>
      </w:r>
      <w:r w:rsidRPr="009E021A">
        <w:rPr>
          <w:b/>
          <w:sz w:val="28"/>
          <w:szCs w:val="28"/>
        </w:rPr>
        <w:t>а</w:t>
      </w:r>
    </w:p>
    <w:p w14:paraId="74245B6F" w14:textId="77777777" w:rsidR="00C004F0" w:rsidRPr="00C004F0" w:rsidRDefault="00C004F0" w:rsidP="00C004F0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14:paraId="74245B71" w14:textId="580F4EC5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</w:t>
      </w:r>
      <w:r w:rsidR="0018093F">
        <w:rPr>
          <w:sz w:val="28"/>
          <w:szCs w:val="28"/>
        </w:rPr>
        <w:t>1</w:t>
      </w:r>
      <w:r w:rsidRPr="00C004F0">
        <w:rPr>
          <w:sz w:val="28"/>
          <w:szCs w:val="28"/>
        </w:rPr>
        <w:t xml:space="preserve">. </w:t>
      </w:r>
      <w:r w:rsidR="00B06107" w:rsidRPr="00B06107">
        <w:rPr>
          <w:sz w:val="28"/>
          <w:szCs w:val="28"/>
        </w:rPr>
        <w:t>Региональн</w:t>
      </w:r>
      <w:r w:rsidR="00B06107">
        <w:rPr>
          <w:sz w:val="28"/>
          <w:szCs w:val="28"/>
        </w:rPr>
        <w:t xml:space="preserve">ый </w:t>
      </w:r>
      <w:r w:rsidR="00F174F3">
        <w:rPr>
          <w:sz w:val="28"/>
          <w:szCs w:val="28"/>
        </w:rPr>
        <w:t>совет</w:t>
      </w:r>
      <w:r w:rsidR="00B06107" w:rsidRPr="00B06107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>формируется в составе председателя, заместител</w:t>
      </w:r>
      <w:r w:rsidR="008937F4">
        <w:rPr>
          <w:sz w:val="28"/>
          <w:szCs w:val="28"/>
        </w:rPr>
        <w:t>я</w:t>
      </w:r>
      <w:r w:rsidRPr="00C004F0">
        <w:rPr>
          <w:sz w:val="28"/>
          <w:szCs w:val="28"/>
        </w:rPr>
        <w:t xml:space="preserve"> председателя, секретаря и иных членов </w:t>
      </w:r>
      <w:r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>.</w:t>
      </w:r>
    </w:p>
    <w:p w14:paraId="74245B72" w14:textId="6B9BB8CA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</w:t>
      </w:r>
      <w:r w:rsidR="0018093F">
        <w:rPr>
          <w:sz w:val="28"/>
          <w:szCs w:val="28"/>
        </w:rPr>
        <w:t>2</w:t>
      </w:r>
      <w:r w:rsidRPr="00C004F0">
        <w:rPr>
          <w:sz w:val="28"/>
          <w:szCs w:val="28"/>
        </w:rPr>
        <w:t>. В случае отсутствия председателя его функции выполняет заместитель председателя.</w:t>
      </w:r>
    </w:p>
    <w:p w14:paraId="74245B73" w14:textId="3CBA516C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</w:t>
      </w:r>
      <w:r w:rsidR="0018093F">
        <w:rPr>
          <w:sz w:val="28"/>
          <w:szCs w:val="28"/>
        </w:rPr>
        <w:t>3</w:t>
      </w:r>
      <w:r w:rsidRPr="00C004F0">
        <w:rPr>
          <w:sz w:val="28"/>
          <w:szCs w:val="28"/>
        </w:rPr>
        <w:t xml:space="preserve">. Членами </w:t>
      </w:r>
      <w:r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 xml:space="preserve"> являются представители исполнительных органов </w:t>
      </w:r>
      <w:r w:rsidR="00F50C9A" w:rsidRPr="009E021A">
        <w:rPr>
          <w:sz w:val="28"/>
          <w:szCs w:val="28"/>
        </w:rPr>
        <w:t>Мурманской области и иных заинтересованных организаций любых форм собственности</w:t>
      </w:r>
      <w:r w:rsidRPr="00C004F0">
        <w:rPr>
          <w:sz w:val="28"/>
          <w:szCs w:val="28"/>
        </w:rPr>
        <w:t xml:space="preserve">. В случае невозможности личного участия в заседании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14351">
        <w:rPr>
          <w:sz w:val="28"/>
          <w:szCs w:val="28"/>
        </w:rPr>
        <w:t>а</w:t>
      </w:r>
      <w:r w:rsidRPr="00C004F0">
        <w:rPr>
          <w:sz w:val="28"/>
          <w:szCs w:val="28"/>
        </w:rPr>
        <w:t xml:space="preserve"> члена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 xml:space="preserve"> в заседании может принять участие </w:t>
      </w:r>
      <w:r w:rsidR="00F14351">
        <w:rPr>
          <w:sz w:val="28"/>
          <w:szCs w:val="28"/>
        </w:rPr>
        <w:t>уполномоченный им представитель</w:t>
      </w:r>
      <w:r w:rsidRPr="00C004F0">
        <w:rPr>
          <w:sz w:val="28"/>
          <w:szCs w:val="28"/>
        </w:rPr>
        <w:t>.</w:t>
      </w:r>
    </w:p>
    <w:p w14:paraId="74245B74" w14:textId="5A5EBF3A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</w:t>
      </w:r>
      <w:r w:rsidR="0018093F">
        <w:rPr>
          <w:sz w:val="28"/>
          <w:szCs w:val="28"/>
        </w:rPr>
        <w:t>4</w:t>
      </w:r>
      <w:r w:rsidRPr="00C004F0">
        <w:rPr>
          <w:sz w:val="28"/>
          <w:szCs w:val="28"/>
        </w:rPr>
        <w:t xml:space="preserve">. Формой работы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 xml:space="preserve"> является заседание. Заседания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 xml:space="preserve"> проводятся по мере необходимости, </w:t>
      </w:r>
      <w:r w:rsidR="00F50C9A" w:rsidRPr="009E021A">
        <w:rPr>
          <w:sz w:val="28"/>
          <w:szCs w:val="28"/>
        </w:rPr>
        <w:t>но не реже чем один раз в год</w:t>
      </w:r>
      <w:r w:rsidRPr="00C004F0">
        <w:rPr>
          <w:sz w:val="28"/>
          <w:szCs w:val="28"/>
        </w:rPr>
        <w:t>.</w:t>
      </w:r>
    </w:p>
    <w:p w14:paraId="74245B75" w14:textId="2109BCE0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</w:t>
      </w:r>
      <w:r w:rsidR="0018093F">
        <w:rPr>
          <w:sz w:val="28"/>
          <w:szCs w:val="28"/>
        </w:rPr>
        <w:t>5</w:t>
      </w:r>
      <w:r w:rsidRPr="00C004F0">
        <w:rPr>
          <w:sz w:val="28"/>
          <w:szCs w:val="28"/>
        </w:rPr>
        <w:t xml:space="preserve">. Заседания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проводятся по инициативе председательствующего, членов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>.</w:t>
      </w:r>
    </w:p>
    <w:p w14:paraId="74245B76" w14:textId="0660B0F8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</w:t>
      </w:r>
      <w:r w:rsidR="0018093F">
        <w:rPr>
          <w:sz w:val="28"/>
          <w:szCs w:val="28"/>
        </w:rPr>
        <w:t>6</w:t>
      </w:r>
      <w:r w:rsidRPr="00C004F0">
        <w:rPr>
          <w:sz w:val="28"/>
          <w:szCs w:val="28"/>
        </w:rPr>
        <w:t xml:space="preserve">. Заседание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правомочно, если на нем присутствует не менее половины от установленного числа членов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>.</w:t>
      </w:r>
    </w:p>
    <w:p w14:paraId="74245B77" w14:textId="1669B167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</w:t>
      </w:r>
      <w:r w:rsidR="0018093F">
        <w:rPr>
          <w:sz w:val="28"/>
          <w:szCs w:val="28"/>
        </w:rPr>
        <w:t>7</w:t>
      </w:r>
      <w:r w:rsidRPr="00C004F0">
        <w:rPr>
          <w:sz w:val="28"/>
          <w:szCs w:val="28"/>
        </w:rPr>
        <w:t xml:space="preserve">. Заседания проводятся председателем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>, а в случае его отсутствия - его заместителем.</w:t>
      </w:r>
    </w:p>
    <w:p w14:paraId="74245B78" w14:textId="0156FD4A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</w:t>
      </w:r>
      <w:r w:rsidR="0018093F">
        <w:rPr>
          <w:sz w:val="28"/>
          <w:szCs w:val="28"/>
        </w:rPr>
        <w:t>8</w:t>
      </w:r>
      <w:r w:rsidRPr="00C004F0">
        <w:rPr>
          <w:sz w:val="28"/>
          <w:szCs w:val="28"/>
        </w:rPr>
        <w:t xml:space="preserve">. В случае временного отсутствия секретаря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его функции могут быть возложены председателем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(в случае его отсутствия - его заместителем) на иного представителя </w:t>
      </w:r>
      <w:r w:rsidR="00F50C9A" w:rsidRPr="009E021A">
        <w:rPr>
          <w:sz w:val="28"/>
          <w:szCs w:val="28"/>
        </w:rPr>
        <w:t>Комитета молодежной политики Мурманской области</w:t>
      </w:r>
      <w:r w:rsidRPr="00C004F0">
        <w:rPr>
          <w:sz w:val="28"/>
          <w:szCs w:val="28"/>
        </w:rPr>
        <w:t>.</w:t>
      </w:r>
    </w:p>
    <w:p w14:paraId="74245B79" w14:textId="6E36D1C7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</w:t>
      </w:r>
      <w:r w:rsidR="0018093F">
        <w:rPr>
          <w:sz w:val="28"/>
          <w:szCs w:val="28"/>
        </w:rPr>
        <w:t>9</w:t>
      </w:r>
      <w:r w:rsidRPr="00C004F0">
        <w:rPr>
          <w:sz w:val="28"/>
          <w:szCs w:val="28"/>
        </w:rPr>
        <w:t xml:space="preserve">. Проект повестки дня заседания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формируется секретарем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 xml:space="preserve">, согласовывается с председательствующим и рассылается членам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 с</w:t>
      </w:r>
      <w:r w:rsidRPr="00C004F0">
        <w:rPr>
          <w:sz w:val="28"/>
          <w:szCs w:val="28"/>
        </w:rPr>
        <w:t xml:space="preserve"> приложением материалов по выносимым на обсуждение вопросам не позднее чем за три рабочих дня до назначенной даты заседания. В исключительных случаях и при отсутствии возражений присутствующих на заседании членов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в повестку дня заседания могут вноситься изменения и дополнения по инициативе членов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>.</w:t>
      </w:r>
    </w:p>
    <w:p w14:paraId="74245B7A" w14:textId="5CD37958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3.1</w:t>
      </w:r>
      <w:r w:rsidR="0018093F">
        <w:rPr>
          <w:sz w:val="28"/>
          <w:szCs w:val="28"/>
        </w:rPr>
        <w:t>0</w:t>
      </w:r>
      <w:r w:rsidRPr="00C004F0">
        <w:rPr>
          <w:sz w:val="28"/>
          <w:szCs w:val="28"/>
        </w:rPr>
        <w:t xml:space="preserve">. Решения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принимаются общим согласием членов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 xml:space="preserve">, присутствующих на заседании. При наличии у члена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мнения, отличного от общего мнения, член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при необходимости оформляет его в письменном виде и </w:t>
      </w:r>
      <w:r w:rsidRPr="00C004F0">
        <w:rPr>
          <w:sz w:val="28"/>
          <w:szCs w:val="28"/>
        </w:rPr>
        <w:lastRenderedPageBreak/>
        <w:t xml:space="preserve">в течение 3 рабочих дней со дня проведения заседания направляет его секретарю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 xml:space="preserve">. Указанное мнение прилагается к протоколу заседания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>.</w:t>
      </w:r>
    </w:p>
    <w:p w14:paraId="74245B7B" w14:textId="2E6D2F5C" w:rsidR="00C004F0" w:rsidRPr="00C004F0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3.1</w:t>
      </w:r>
      <w:r w:rsidR="0018093F">
        <w:rPr>
          <w:sz w:val="28"/>
          <w:szCs w:val="28"/>
        </w:rPr>
        <w:t>1</w:t>
      </w:r>
      <w:r w:rsidRPr="00C004F0">
        <w:rPr>
          <w:sz w:val="28"/>
          <w:szCs w:val="28"/>
        </w:rPr>
        <w:t xml:space="preserve">. Секретарь </w:t>
      </w:r>
      <w:r w:rsidR="00B06107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B06107" w:rsidRPr="009E021A">
        <w:rPr>
          <w:sz w:val="28"/>
          <w:szCs w:val="28"/>
        </w:rPr>
        <w:t>а</w:t>
      </w:r>
      <w:r w:rsidR="00B06107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оформляет протокол заседания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 xml:space="preserve"> и представляет его для подписания председательствующему в течение 5 рабочих дней после проведения заседания.</w:t>
      </w:r>
    </w:p>
    <w:p w14:paraId="74245B7C" w14:textId="12FFD722" w:rsidR="009E021A" w:rsidRPr="009E021A" w:rsidRDefault="00C004F0" w:rsidP="009E021A">
      <w:pPr>
        <w:ind w:firstLine="709"/>
        <w:jc w:val="both"/>
        <w:rPr>
          <w:sz w:val="28"/>
          <w:szCs w:val="28"/>
        </w:rPr>
      </w:pPr>
      <w:r w:rsidRPr="00C004F0">
        <w:rPr>
          <w:sz w:val="28"/>
          <w:szCs w:val="28"/>
        </w:rPr>
        <w:t>3.1</w:t>
      </w:r>
      <w:r w:rsidR="0018093F">
        <w:rPr>
          <w:sz w:val="28"/>
          <w:szCs w:val="28"/>
        </w:rPr>
        <w:t>2</w:t>
      </w:r>
      <w:r w:rsidRPr="00C004F0">
        <w:rPr>
          <w:sz w:val="28"/>
          <w:szCs w:val="28"/>
        </w:rPr>
        <w:t xml:space="preserve">. В отдельных случаях по решению председательствующего заседания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могут проводиться в заочной форме. В этом случае секретарь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Pr="00C004F0">
        <w:rPr>
          <w:sz w:val="28"/>
          <w:szCs w:val="28"/>
        </w:rPr>
        <w:t xml:space="preserve"> направляет членам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</w:t>
      </w:r>
      <w:r w:rsidR="00F50C9A" w:rsidRPr="00C004F0">
        <w:rPr>
          <w:sz w:val="28"/>
          <w:szCs w:val="28"/>
        </w:rPr>
        <w:t xml:space="preserve"> </w:t>
      </w:r>
      <w:r w:rsidRPr="00C004F0">
        <w:rPr>
          <w:sz w:val="28"/>
          <w:szCs w:val="28"/>
        </w:rPr>
        <w:t xml:space="preserve">документы, указанные в пункте 3.10 настоящего Положения, а также опросные листы для сбора мнений в целях подготовки решений в протокол </w:t>
      </w:r>
      <w:r w:rsidR="00F50C9A" w:rsidRPr="009E021A">
        <w:rPr>
          <w:sz w:val="28"/>
          <w:szCs w:val="28"/>
        </w:rPr>
        <w:t xml:space="preserve">Регионального </w:t>
      </w:r>
      <w:r w:rsidR="00F174F3">
        <w:rPr>
          <w:sz w:val="28"/>
          <w:szCs w:val="28"/>
        </w:rPr>
        <w:t>совет</w:t>
      </w:r>
      <w:r w:rsidR="00F50C9A" w:rsidRPr="009E021A">
        <w:rPr>
          <w:sz w:val="28"/>
          <w:szCs w:val="28"/>
        </w:rPr>
        <w:t>а.</w:t>
      </w:r>
    </w:p>
    <w:p w14:paraId="74245B7D" w14:textId="48BF5771" w:rsidR="009E021A" w:rsidRPr="009E021A" w:rsidRDefault="009E021A" w:rsidP="009E021A">
      <w:pPr>
        <w:ind w:firstLine="709"/>
        <w:jc w:val="both"/>
        <w:rPr>
          <w:sz w:val="28"/>
          <w:szCs w:val="28"/>
        </w:rPr>
      </w:pPr>
      <w:r w:rsidRPr="009E021A">
        <w:rPr>
          <w:sz w:val="28"/>
          <w:szCs w:val="28"/>
        </w:rPr>
        <w:t>3.1</w:t>
      </w:r>
      <w:r w:rsidR="0018093F">
        <w:rPr>
          <w:sz w:val="28"/>
          <w:szCs w:val="28"/>
        </w:rPr>
        <w:t>3</w:t>
      </w:r>
      <w:r w:rsidRPr="009E021A">
        <w:rPr>
          <w:sz w:val="28"/>
          <w:szCs w:val="28"/>
        </w:rPr>
        <w:t xml:space="preserve">. В соответствии с задачами Региональный </w:t>
      </w:r>
      <w:r w:rsidR="00F174F3">
        <w:rPr>
          <w:sz w:val="28"/>
          <w:szCs w:val="28"/>
        </w:rPr>
        <w:t>совет</w:t>
      </w:r>
      <w:r w:rsidRPr="009E021A">
        <w:rPr>
          <w:sz w:val="28"/>
          <w:szCs w:val="28"/>
        </w:rPr>
        <w:t xml:space="preserve"> имеет право:</w:t>
      </w:r>
    </w:p>
    <w:p w14:paraId="74245B7E" w14:textId="28A8D036" w:rsidR="009E021A" w:rsidRPr="009E021A" w:rsidRDefault="009E021A" w:rsidP="009E021A">
      <w:pPr>
        <w:ind w:firstLine="709"/>
        <w:jc w:val="both"/>
        <w:rPr>
          <w:sz w:val="28"/>
          <w:szCs w:val="28"/>
        </w:rPr>
      </w:pPr>
      <w:r w:rsidRPr="009E021A">
        <w:rPr>
          <w:sz w:val="28"/>
          <w:szCs w:val="28"/>
        </w:rPr>
        <w:t xml:space="preserve">- запрашивать в </w:t>
      </w:r>
      <w:r w:rsidR="008937F4" w:rsidRPr="009E021A">
        <w:rPr>
          <w:sz w:val="28"/>
          <w:szCs w:val="28"/>
        </w:rPr>
        <w:t>исполнительн</w:t>
      </w:r>
      <w:r w:rsidR="008937F4">
        <w:rPr>
          <w:sz w:val="28"/>
          <w:szCs w:val="28"/>
        </w:rPr>
        <w:t>ых</w:t>
      </w:r>
      <w:r w:rsidR="008937F4" w:rsidRPr="009E021A">
        <w:rPr>
          <w:sz w:val="28"/>
          <w:szCs w:val="28"/>
        </w:rPr>
        <w:t xml:space="preserve"> </w:t>
      </w:r>
      <w:r w:rsidR="008937F4">
        <w:rPr>
          <w:sz w:val="28"/>
          <w:szCs w:val="28"/>
        </w:rPr>
        <w:t>органах</w:t>
      </w:r>
      <w:r w:rsidRPr="009E021A">
        <w:rPr>
          <w:sz w:val="28"/>
          <w:szCs w:val="28"/>
        </w:rPr>
        <w:t xml:space="preserve">, органах местного самоуправления информацию по вопросам деятельности Регионального </w:t>
      </w:r>
      <w:r w:rsidR="00F174F3">
        <w:rPr>
          <w:sz w:val="28"/>
          <w:szCs w:val="28"/>
        </w:rPr>
        <w:t>совет</w:t>
      </w:r>
      <w:r w:rsidRPr="009E021A">
        <w:rPr>
          <w:sz w:val="28"/>
          <w:szCs w:val="28"/>
        </w:rPr>
        <w:t>а;</w:t>
      </w:r>
    </w:p>
    <w:p w14:paraId="74245B7F" w14:textId="61CFAC97" w:rsidR="009E021A" w:rsidRPr="009E021A" w:rsidRDefault="009E021A" w:rsidP="009E0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02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E021A">
        <w:rPr>
          <w:sz w:val="28"/>
          <w:szCs w:val="28"/>
        </w:rPr>
        <w:t>риглашать н</w:t>
      </w:r>
      <w:r w:rsidR="008937F4">
        <w:rPr>
          <w:sz w:val="28"/>
          <w:szCs w:val="28"/>
        </w:rPr>
        <w:t>а свои заседания представителей исполнительных органов</w:t>
      </w:r>
      <w:r w:rsidRPr="009E021A">
        <w:rPr>
          <w:sz w:val="28"/>
          <w:szCs w:val="28"/>
        </w:rPr>
        <w:t>, органов местного самоуправления, заинтересованных органов и организаций, иных лиц;</w:t>
      </w:r>
    </w:p>
    <w:p w14:paraId="74245B80" w14:textId="2E2D1902" w:rsidR="009E021A" w:rsidRPr="009E021A" w:rsidRDefault="009E021A" w:rsidP="009E021A">
      <w:pPr>
        <w:ind w:firstLine="709"/>
        <w:jc w:val="both"/>
        <w:rPr>
          <w:sz w:val="28"/>
          <w:szCs w:val="28"/>
        </w:rPr>
      </w:pPr>
      <w:r w:rsidRPr="009E021A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9E021A">
        <w:rPr>
          <w:sz w:val="28"/>
          <w:szCs w:val="28"/>
        </w:rPr>
        <w:t xml:space="preserve">аправлять своих представителей для участия в проводимых федеральными органами исполнительной власти, </w:t>
      </w:r>
      <w:r w:rsidR="008937F4">
        <w:rPr>
          <w:sz w:val="28"/>
          <w:szCs w:val="28"/>
        </w:rPr>
        <w:t>исполнительными органами</w:t>
      </w:r>
      <w:r w:rsidRPr="009E021A">
        <w:rPr>
          <w:sz w:val="28"/>
          <w:szCs w:val="28"/>
        </w:rPr>
        <w:t>, органами местного самоуправления, другими органами и организациями совещаниях и мероприятиях;</w:t>
      </w:r>
    </w:p>
    <w:p w14:paraId="74245B81" w14:textId="4AA9C20A" w:rsidR="009E021A" w:rsidRPr="009E021A" w:rsidRDefault="009E021A" w:rsidP="009E021A">
      <w:pPr>
        <w:ind w:firstLine="709"/>
        <w:jc w:val="both"/>
        <w:rPr>
          <w:sz w:val="28"/>
          <w:szCs w:val="28"/>
        </w:rPr>
      </w:pPr>
      <w:r w:rsidRPr="009E021A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E021A">
        <w:rPr>
          <w:sz w:val="28"/>
          <w:szCs w:val="28"/>
        </w:rPr>
        <w:t xml:space="preserve">ривлекать к работе Регионального </w:t>
      </w:r>
      <w:r w:rsidR="00F174F3">
        <w:rPr>
          <w:sz w:val="28"/>
          <w:szCs w:val="28"/>
        </w:rPr>
        <w:t>совет</w:t>
      </w:r>
      <w:r w:rsidRPr="009E021A">
        <w:rPr>
          <w:sz w:val="28"/>
          <w:szCs w:val="28"/>
        </w:rPr>
        <w:t xml:space="preserve">а специалистов и экспертов в области </w:t>
      </w:r>
      <w:r w:rsidR="008937F4" w:rsidRPr="008937F4">
        <w:rPr>
          <w:sz w:val="28"/>
          <w:szCs w:val="28"/>
        </w:rPr>
        <w:t>воспитани</w:t>
      </w:r>
      <w:r w:rsidR="008937F4">
        <w:rPr>
          <w:sz w:val="28"/>
          <w:szCs w:val="28"/>
        </w:rPr>
        <w:t>я</w:t>
      </w:r>
      <w:r w:rsidR="008937F4" w:rsidRPr="008937F4">
        <w:rPr>
          <w:sz w:val="28"/>
          <w:szCs w:val="28"/>
        </w:rPr>
        <w:t xml:space="preserve"> детей, их профессиональной ориентации, организации досуга детей и молодежи, развития и самореализации детей и молодежи</w:t>
      </w:r>
      <w:r w:rsidRPr="009E021A">
        <w:rPr>
          <w:sz w:val="28"/>
          <w:szCs w:val="28"/>
        </w:rPr>
        <w:t>;</w:t>
      </w:r>
    </w:p>
    <w:p w14:paraId="74245B82" w14:textId="5BE86D93" w:rsidR="009E021A" w:rsidRDefault="009E021A" w:rsidP="009E021A">
      <w:pPr>
        <w:ind w:firstLine="709"/>
        <w:jc w:val="both"/>
        <w:rPr>
          <w:sz w:val="28"/>
          <w:szCs w:val="28"/>
        </w:rPr>
      </w:pPr>
      <w:r w:rsidRPr="009E021A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9E021A">
        <w:rPr>
          <w:sz w:val="28"/>
          <w:szCs w:val="28"/>
        </w:rPr>
        <w:t xml:space="preserve">носить свои предложения в план развития и мероприятий </w:t>
      </w:r>
      <w:r w:rsidR="00BF6ACB">
        <w:rPr>
          <w:sz w:val="28"/>
          <w:szCs w:val="28"/>
        </w:rPr>
        <w:t>регионального Движения</w:t>
      </w:r>
      <w:r w:rsidRPr="009E021A">
        <w:rPr>
          <w:sz w:val="28"/>
          <w:szCs w:val="28"/>
        </w:rPr>
        <w:t>.</w:t>
      </w:r>
    </w:p>
    <w:p w14:paraId="3DFE0D12" w14:textId="77777777" w:rsidR="00BF6ACB" w:rsidRDefault="00BF6ACB" w:rsidP="009E021A">
      <w:pPr>
        <w:ind w:firstLine="709"/>
        <w:jc w:val="both"/>
        <w:rPr>
          <w:sz w:val="28"/>
          <w:szCs w:val="28"/>
        </w:rPr>
      </w:pPr>
    </w:p>
    <w:p w14:paraId="0CF59BE1" w14:textId="1512BB93" w:rsidR="00BF6ACB" w:rsidRPr="006C3904" w:rsidRDefault="00BF6ACB" w:rsidP="00BF6ACB">
      <w:pPr>
        <w:pStyle w:val="a3"/>
        <w:numPr>
          <w:ilvl w:val="0"/>
          <w:numId w:val="3"/>
        </w:num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3904">
        <w:rPr>
          <w:b/>
          <w:sz w:val="28"/>
          <w:szCs w:val="28"/>
        </w:rPr>
        <w:t>Поддержка Движения</w:t>
      </w:r>
      <w:r w:rsidRPr="006C3904">
        <w:rPr>
          <w:rFonts w:eastAsiaTheme="minorHAnsi"/>
          <w:b/>
          <w:bCs/>
          <w:sz w:val="28"/>
          <w:szCs w:val="28"/>
          <w:lang w:eastAsia="en-US"/>
        </w:rPr>
        <w:t xml:space="preserve"> исполнительными органами</w:t>
      </w:r>
    </w:p>
    <w:p w14:paraId="28392E61" w14:textId="77777777" w:rsidR="00BF6ACB" w:rsidRPr="00BF6ACB" w:rsidRDefault="00BF6ACB" w:rsidP="00BF6ACB">
      <w:pPr>
        <w:pStyle w:val="a3"/>
        <w:rPr>
          <w:rFonts w:eastAsiaTheme="minorHAnsi"/>
          <w:b/>
          <w:bCs/>
          <w:sz w:val="28"/>
          <w:szCs w:val="28"/>
          <w:lang w:eastAsia="en-US"/>
        </w:rPr>
      </w:pPr>
    </w:p>
    <w:p w14:paraId="18085278" w14:textId="42259998" w:rsidR="00BF6ACB" w:rsidRPr="00BF6ACB" w:rsidRDefault="00BF6ACB" w:rsidP="006C3904">
      <w:pPr>
        <w:pStyle w:val="a3"/>
        <w:numPr>
          <w:ilvl w:val="1"/>
          <w:numId w:val="3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F6ACB">
        <w:rPr>
          <w:rFonts w:eastAsiaTheme="minorHAnsi"/>
          <w:sz w:val="28"/>
          <w:szCs w:val="28"/>
          <w:lang w:eastAsia="en-US"/>
        </w:rPr>
        <w:t xml:space="preserve">Исполнительные органы Мурманской области в рамках деятельности Регионального </w:t>
      </w:r>
      <w:r w:rsidR="00F174F3">
        <w:rPr>
          <w:rFonts w:eastAsiaTheme="minorHAnsi"/>
          <w:sz w:val="28"/>
          <w:szCs w:val="28"/>
          <w:lang w:eastAsia="en-US"/>
        </w:rPr>
        <w:t>совет</w:t>
      </w:r>
      <w:r w:rsidRPr="00BF6ACB">
        <w:rPr>
          <w:rFonts w:eastAsiaTheme="minorHAnsi"/>
          <w:sz w:val="28"/>
          <w:szCs w:val="28"/>
          <w:lang w:eastAsia="en-US"/>
        </w:rPr>
        <w:t>а осуществляют следующие функции:</w:t>
      </w:r>
    </w:p>
    <w:p w14:paraId="061C2A82" w14:textId="2A856350" w:rsidR="00BF6ACB" w:rsidRPr="00BF6ACB" w:rsidRDefault="00BF6ACB" w:rsidP="006C3904">
      <w:pPr>
        <w:pStyle w:val="a3"/>
        <w:numPr>
          <w:ilvl w:val="2"/>
          <w:numId w:val="3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Исполнительный орган</w:t>
      </w:r>
      <w:r w:rsidRPr="00BF6ACB">
        <w:rPr>
          <w:rFonts w:eastAsiaTheme="minorHAnsi"/>
          <w:sz w:val="28"/>
          <w:szCs w:val="28"/>
          <w:lang w:eastAsia="en-US"/>
        </w:rPr>
        <w:t xml:space="preserve">, осуществляющий </w:t>
      </w:r>
      <w:r w:rsidR="00AF4643" w:rsidRPr="00AF4643">
        <w:rPr>
          <w:rFonts w:eastAsiaTheme="minorHAnsi"/>
          <w:sz w:val="28"/>
          <w:szCs w:val="28"/>
          <w:lang w:eastAsia="en-US"/>
        </w:rPr>
        <w:t>управление в сфере образования на территории Мурманской области</w:t>
      </w:r>
      <w:r w:rsidR="00AF4643">
        <w:rPr>
          <w:rFonts w:eastAsiaTheme="minorHAnsi"/>
          <w:sz w:val="28"/>
          <w:szCs w:val="28"/>
          <w:lang w:eastAsia="en-US"/>
        </w:rPr>
        <w:t xml:space="preserve">, </w:t>
      </w:r>
      <w:r w:rsidRPr="00BF6ACB">
        <w:rPr>
          <w:rFonts w:eastAsiaTheme="minorHAnsi"/>
          <w:sz w:val="28"/>
          <w:szCs w:val="28"/>
          <w:lang w:eastAsia="en-US"/>
        </w:rPr>
        <w:t xml:space="preserve">функции по </w:t>
      </w:r>
      <w:r>
        <w:rPr>
          <w:rFonts w:eastAsiaTheme="minorHAnsi"/>
          <w:sz w:val="28"/>
          <w:szCs w:val="28"/>
          <w:lang w:eastAsia="en-US"/>
        </w:rPr>
        <w:t>реализации</w:t>
      </w:r>
      <w:r w:rsidRPr="00BF6ACB">
        <w:rPr>
          <w:rFonts w:eastAsiaTheme="minorHAnsi"/>
          <w:sz w:val="28"/>
          <w:szCs w:val="28"/>
          <w:lang w:eastAsia="en-US"/>
        </w:rPr>
        <w:t xml:space="preserve"> государственной политики и нормативно-правовому регулированию в</w:t>
      </w:r>
      <w:r w:rsidR="00AF4643">
        <w:rPr>
          <w:rFonts w:eastAsiaTheme="minorHAnsi"/>
          <w:sz w:val="28"/>
          <w:szCs w:val="28"/>
          <w:lang w:eastAsia="en-US"/>
        </w:rPr>
        <w:t xml:space="preserve"> сферах</w:t>
      </w:r>
      <w:r w:rsidRPr="00BF6ACB">
        <w:rPr>
          <w:rFonts w:eastAsiaTheme="minorHAnsi"/>
          <w:sz w:val="28"/>
          <w:szCs w:val="28"/>
          <w:lang w:eastAsia="en-US"/>
        </w:rPr>
        <w:t xml:space="preserve"> образования</w:t>
      </w:r>
      <w:r>
        <w:rPr>
          <w:rFonts w:eastAsiaTheme="minorHAnsi"/>
          <w:sz w:val="28"/>
          <w:szCs w:val="28"/>
          <w:lang w:eastAsia="en-US"/>
        </w:rPr>
        <w:t xml:space="preserve"> и воспитания:</w:t>
      </w:r>
    </w:p>
    <w:p w14:paraId="26F70AD5" w14:textId="77777777" w:rsidR="00AF4643" w:rsidRDefault="00AF4643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F6ACB" w:rsidRPr="00BF6ACB">
        <w:rPr>
          <w:rFonts w:eastAsiaTheme="minorHAnsi"/>
          <w:sz w:val="28"/>
          <w:szCs w:val="28"/>
          <w:lang w:eastAsia="en-US"/>
        </w:rPr>
        <w:t>координация деятельности Движения в организациях, 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образования, в организациях отдыха детей и их оздоровления;</w:t>
      </w:r>
    </w:p>
    <w:p w14:paraId="676C7815" w14:textId="77777777" w:rsidR="00AF4643" w:rsidRDefault="00AF4643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участие в пределах своей компетенции в деятельности органов Движения в соответствии с настоящим Федеральным законом и иными </w:t>
      </w:r>
      <w:r w:rsidR="00BF6ACB" w:rsidRPr="00AF4643"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и мурманской области</w:t>
      </w:r>
      <w:r w:rsidR="00BF6ACB" w:rsidRPr="00AF4643">
        <w:rPr>
          <w:rFonts w:eastAsiaTheme="minorHAnsi"/>
          <w:sz w:val="28"/>
          <w:szCs w:val="28"/>
          <w:lang w:eastAsia="en-US"/>
        </w:rPr>
        <w:t>;</w:t>
      </w:r>
    </w:p>
    <w:p w14:paraId="1919A5C1" w14:textId="77777777" w:rsidR="00AF4643" w:rsidRDefault="00AF4643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F6ACB" w:rsidRPr="00AF4643">
        <w:rPr>
          <w:rFonts w:eastAsiaTheme="minorHAnsi"/>
          <w:sz w:val="28"/>
          <w:szCs w:val="28"/>
          <w:lang w:eastAsia="en-US"/>
        </w:rPr>
        <w:t>оказание содействия Движению по вопросам реализации программы воспитательной работы Движения в организациях, 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образования, и обеспечение взаимодействия Движения с исполнительн</w:t>
      </w:r>
      <w:r>
        <w:rPr>
          <w:rFonts w:eastAsiaTheme="minorHAnsi"/>
          <w:sz w:val="28"/>
          <w:szCs w:val="28"/>
          <w:lang w:eastAsia="en-US"/>
        </w:rPr>
        <w:t>ыми органами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Мурманской области и органами местного самоуправления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 по данным вопросам;</w:t>
      </w:r>
    </w:p>
    <w:p w14:paraId="67F73399" w14:textId="77777777" w:rsidR="00AF4643" w:rsidRDefault="00AF4643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проведение экспертизы дополнительных профессиональных программ - программ повышения квалификации, программ профессиональной переподготовки специалистов, реализующих программы работы Движения, определение совместно с </w:t>
      </w:r>
      <w:r>
        <w:rPr>
          <w:rFonts w:eastAsiaTheme="minorHAnsi"/>
          <w:sz w:val="28"/>
          <w:szCs w:val="28"/>
          <w:lang w:eastAsia="en-US"/>
        </w:rPr>
        <w:t>исполнительными органами Мурманской области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, осуществляющим функции в сфере государственной молодежной политики, порядка проведения такой экспертизы, а также оказание совместно с данным </w:t>
      </w:r>
      <w:r>
        <w:rPr>
          <w:rFonts w:eastAsiaTheme="minorHAnsi"/>
          <w:sz w:val="28"/>
          <w:szCs w:val="28"/>
          <w:lang w:eastAsia="en-US"/>
        </w:rPr>
        <w:t>исполнительным органом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 содействия Движению в по</w:t>
      </w:r>
      <w:r>
        <w:rPr>
          <w:rFonts w:eastAsiaTheme="minorHAnsi"/>
          <w:sz w:val="28"/>
          <w:szCs w:val="28"/>
          <w:lang w:eastAsia="en-US"/>
        </w:rPr>
        <w:t>дготовке указанных специалистов;</w:t>
      </w:r>
    </w:p>
    <w:p w14:paraId="5609CFD6" w14:textId="77777777" w:rsidR="00AF4643" w:rsidRDefault="00AF4643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 направление в исполнительные органы </w:t>
      </w:r>
      <w:r>
        <w:rPr>
          <w:rFonts w:eastAsiaTheme="minorHAnsi"/>
          <w:sz w:val="28"/>
          <w:szCs w:val="28"/>
          <w:lang w:eastAsia="en-US"/>
        </w:rPr>
        <w:t>Мурманской области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 программы воспитательной работы Движения и связанных с этой программой методических и иных материалов, а также методическое обеспечение органов местного самоуправления по вопросам деятельности Движения, в том числе по вопросам реализации программы воспитательной работы Движения;</w:t>
      </w:r>
    </w:p>
    <w:p w14:paraId="31C1EB7D" w14:textId="51773941" w:rsidR="00BF6ACB" w:rsidRPr="00AF4643" w:rsidRDefault="00AF4643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F6ACB" w:rsidRPr="00AF4643">
        <w:rPr>
          <w:rFonts w:eastAsiaTheme="minorHAnsi"/>
          <w:sz w:val="28"/>
          <w:szCs w:val="28"/>
          <w:lang w:eastAsia="en-US"/>
        </w:rPr>
        <w:t>иные полномочия в соответствии с настоящим Федеральным законом и другими федеральными законами.</w:t>
      </w:r>
    </w:p>
    <w:p w14:paraId="2967EE7C" w14:textId="77777777" w:rsidR="00AF4643" w:rsidRDefault="00AF4643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4.1.2.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Исполнительный орган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, осуществляющий функции по </w:t>
      </w:r>
      <w:r>
        <w:rPr>
          <w:rFonts w:eastAsiaTheme="minorHAnsi"/>
          <w:sz w:val="28"/>
          <w:szCs w:val="28"/>
          <w:lang w:eastAsia="en-US"/>
        </w:rPr>
        <w:t>реализации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 государственной молодежной п</w:t>
      </w:r>
      <w:r>
        <w:rPr>
          <w:rFonts w:eastAsiaTheme="minorHAnsi"/>
          <w:sz w:val="28"/>
          <w:szCs w:val="28"/>
          <w:lang w:eastAsia="en-US"/>
        </w:rPr>
        <w:t>олитики и по вопросам добровольчества:</w:t>
      </w:r>
    </w:p>
    <w:p w14:paraId="21E01386" w14:textId="77777777" w:rsidR="00AF4643" w:rsidRDefault="00AF4643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F6ACB" w:rsidRPr="00AF4643">
        <w:rPr>
          <w:rFonts w:eastAsiaTheme="minorHAnsi"/>
          <w:sz w:val="28"/>
          <w:szCs w:val="28"/>
          <w:lang w:eastAsia="en-US"/>
        </w:rPr>
        <w:t>координация деятельности Движения, осуществляемой вне организаций отдыха детей и их оздоровления, организаций, 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образования, в том числе в организациях, образующих инфраструктуру молодежной политики, организациях в области культуры и спорта, иных организациях, осуществляющ</w:t>
      </w:r>
      <w:r>
        <w:rPr>
          <w:rFonts w:eastAsiaTheme="minorHAnsi"/>
          <w:sz w:val="28"/>
          <w:szCs w:val="28"/>
          <w:lang w:eastAsia="en-US"/>
        </w:rPr>
        <w:t>их работу с детьми и молодежью;</w:t>
      </w:r>
    </w:p>
    <w:p w14:paraId="40A4929A" w14:textId="77777777" w:rsidR="00AF4643" w:rsidRDefault="00AF4643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 участие в пределах своей компетенции в деятельности органов Движения в соответствии с настоящим Федеральным законом и иными нормативными правовыми актами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и мурманской области</w:t>
      </w:r>
      <w:r w:rsidR="00BF6ACB" w:rsidRPr="00AF4643">
        <w:rPr>
          <w:rFonts w:eastAsiaTheme="minorHAnsi"/>
          <w:sz w:val="28"/>
          <w:szCs w:val="28"/>
          <w:lang w:eastAsia="en-US"/>
        </w:rPr>
        <w:t>;</w:t>
      </w:r>
    </w:p>
    <w:p w14:paraId="4CCA0842" w14:textId="77777777" w:rsidR="006C3904" w:rsidRDefault="00AF4643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оказание содействия Движению по вопросам реализации программ иной работы Движения с детьми и молодежью и обеспечение взаимодействия Движения с </w:t>
      </w:r>
      <w:r w:rsidR="006C3904">
        <w:rPr>
          <w:rFonts w:eastAsiaTheme="minorHAnsi"/>
          <w:sz w:val="28"/>
          <w:szCs w:val="28"/>
          <w:lang w:eastAsia="en-US"/>
        </w:rPr>
        <w:t>исполнительными органами Мурманской области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 и органами </w:t>
      </w:r>
      <w:r w:rsidR="006C3904"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="00BF6ACB" w:rsidRPr="00AF4643">
        <w:rPr>
          <w:rFonts w:eastAsiaTheme="minorHAnsi"/>
          <w:sz w:val="28"/>
          <w:szCs w:val="28"/>
          <w:lang w:eastAsia="en-US"/>
        </w:rPr>
        <w:t xml:space="preserve"> по данным вопросам;</w:t>
      </w:r>
    </w:p>
    <w:p w14:paraId="0CB2449D" w14:textId="6FA384A8" w:rsidR="00BF6ACB" w:rsidRPr="006C3904" w:rsidRDefault="006C3904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направление в </w:t>
      </w:r>
      <w:r w:rsidR="00BF6ACB" w:rsidRPr="006C3904">
        <w:rPr>
          <w:rFonts w:eastAsiaTheme="minorHAnsi"/>
          <w:sz w:val="28"/>
          <w:szCs w:val="28"/>
          <w:lang w:eastAsia="en-US"/>
        </w:rPr>
        <w:t xml:space="preserve">исполнительные органы </w:t>
      </w:r>
      <w:r>
        <w:rPr>
          <w:rFonts w:eastAsiaTheme="minorHAnsi"/>
          <w:sz w:val="28"/>
          <w:szCs w:val="28"/>
          <w:lang w:eastAsia="en-US"/>
        </w:rPr>
        <w:t xml:space="preserve">Мурманской области, </w:t>
      </w:r>
      <w:r w:rsidRPr="006C3904">
        <w:rPr>
          <w:rFonts w:eastAsiaTheme="minorHAnsi"/>
          <w:sz w:val="28"/>
          <w:szCs w:val="28"/>
          <w:lang w:eastAsia="en-US"/>
        </w:rPr>
        <w:t>орган</w:t>
      </w:r>
      <w:r>
        <w:rPr>
          <w:rFonts w:eastAsiaTheme="minorHAnsi"/>
          <w:sz w:val="28"/>
          <w:szCs w:val="28"/>
          <w:lang w:eastAsia="en-US"/>
        </w:rPr>
        <w:t>ы местного самоуправления</w:t>
      </w:r>
      <w:r w:rsidRPr="006C3904">
        <w:rPr>
          <w:rFonts w:eastAsiaTheme="minorHAnsi"/>
          <w:sz w:val="28"/>
          <w:szCs w:val="28"/>
          <w:lang w:eastAsia="en-US"/>
        </w:rPr>
        <w:t xml:space="preserve"> </w:t>
      </w:r>
      <w:r w:rsidR="00BF6ACB" w:rsidRPr="006C3904">
        <w:rPr>
          <w:rFonts w:eastAsiaTheme="minorHAnsi"/>
          <w:sz w:val="28"/>
          <w:szCs w:val="28"/>
          <w:lang w:eastAsia="en-US"/>
        </w:rPr>
        <w:t xml:space="preserve">программ иной работы Движения с детьми и молодежью (за исключением программы </w:t>
      </w:r>
      <w:r>
        <w:rPr>
          <w:rFonts w:eastAsiaTheme="minorHAnsi"/>
          <w:sz w:val="28"/>
          <w:szCs w:val="28"/>
          <w:lang w:eastAsia="en-US"/>
        </w:rPr>
        <w:t>воспитательной работы Движения);</w:t>
      </w:r>
    </w:p>
    <w:p w14:paraId="2DFF03DE" w14:textId="7F1CA518" w:rsidR="00BF6ACB" w:rsidRPr="00BF6ACB" w:rsidRDefault="006C3904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BF6ACB" w:rsidRPr="00BF6ACB">
        <w:rPr>
          <w:rFonts w:eastAsiaTheme="minorHAnsi"/>
          <w:sz w:val="28"/>
          <w:szCs w:val="28"/>
          <w:lang w:eastAsia="en-US"/>
        </w:rPr>
        <w:t>оказание содействия Движению в подготовке специалистов, принимающих участие в работе Движения;</w:t>
      </w:r>
    </w:p>
    <w:p w14:paraId="2B442468" w14:textId="6A436976" w:rsidR="00BF6ACB" w:rsidRPr="00BF6ACB" w:rsidRDefault="006C3904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участие в </w:t>
      </w:r>
      <w:r w:rsidR="00BF6ACB" w:rsidRPr="00BF6ACB">
        <w:rPr>
          <w:rFonts w:eastAsiaTheme="minorHAnsi"/>
          <w:sz w:val="28"/>
          <w:szCs w:val="28"/>
          <w:lang w:eastAsia="en-US"/>
        </w:rPr>
        <w:t>проведение экспертизы программ подготовки специалистов, принимающих участие в реализации программ иной работы Движения с детьми и молодежью;</w:t>
      </w:r>
    </w:p>
    <w:p w14:paraId="70356B91" w14:textId="094EDA01" w:rsidR="00BF6ACB" w:rsidRPr="00BF6ACB" w:rsidRDefault="006C3904" w:rsidP="006C3904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F6ACB" w:rsidRPr="00BF6ACB">
        <w:rPr>
          <w:rFonts w:eastAsiaTheme="minorHAnsi"/>
          <w:sz w:val="28"/>
          <w:szCs w:val="28"/>
          <w:lang w:eastAsia="en-US"/>
        </w:rPr>
        <w:t>иные полномочия в соответствии с настоящим Федеральным законом и другими федеральными законами.</w:t>
      </w:r>
    </w:p>
    <w:p w14:paraId="4C6C85F2" w14:textId="5B78C1BA" w:rsidR="00BF6ACB" w:rsidRPr="006C3904" w:rsidRDefault="006C3904" w:rsidP="006C3904">
      <w:pPr>
        <w:pStyle w:val="a3"/>
        <w:numPr>
          <w:ilvl w:val="2"/>
          <w:numId w:val="8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Исполнительные органы</w:t>
      </w:r>
      <w:r w:rsidR="00BF6ACB" w:rsidRPr="006C3904">
        <w:rPr>
          <w:rFonts w:eastAsiaTheme="minorHAnsi"/>
          <w:sz w:val="28"/>
          <w:szCs w:val="28"/>
          <w:lang w:eastAsia="en-US"/>
        </w:rPr>
        <w:t>, осуществл</w:t>
      </w:r>
      <w:r w:rsidR="008B3206">
        <w:rPr>
          <w:rFonts w:eastAsiaTheme="minorHAnsi"/>
          <w:sz w:val="28"/>
          <w:szCs w:val="28"/>
          <w:lang w:eastAsia="en-US"/>
        </w:rPr>
        <w:t>яющий функции в сфере культуры</w:t>
      </w:r>
      <w:r w:rsidR="00BF6ACB" w:rsidRPr="006C3904">
        <w:rPr>
          <w:rFonts w:eastAsiaTheme="minorHAnsi"/>
          <w:sz w:val="28"/>
          <w:szCs w:val="28"/>
          <w:lang w:eastAsia="en-US"/>
        </w:rPr>
        <w:t xml:space="preserve">, </w:t>
      </w:r>
      <w:r w:rsidR="000D4B68">
        <w:rPr>
          <w:rFonts w:eastAsiaTheme="minorHAnsi"/>
          <w:sz w:val="28"/>
          <w:szCs w:val="28"/>
          <w:lang w:eastAsia="en-US"/>
        </w:rPr>
        <w:t xml:space="preserve">труда и занятости, </w:t>
      </w:r>
      <w:r w:rsidR="00BF6ACB" w:rsidRPr="006C3904">
        <w:rPr>
          <w:rFonts w:eastAsiaTheme="minorHAnsi"/>
          <w:sz w:val="28"/>
          <w:szCs w:val="28"/>
          <w:lang w:eastAsia="en-US"/>
        </w:rPr>
        <w:t>здравоохранения,</w:t>
      </w:r>
      <w:r w:rsidRPr="006C3904">
        <w:rPr>
          <w:rFonts w:eastAsiaTheme="minorHAnsi"/>
          <w:sz w:val="28"/>
          <w:szCs w:val="28"/>
          <w:lang w:eastAsia="en-US"/>
        </w:rPr>
        <w:t xml:space="preserve"> туризма</w:t>
      </w:r>
      <w:r>
        <w:rPr>
          <w:rFonts w:eastAsiaTheme="minorHAnsi"/>
          <w:sz w:val="28"/>
          <w:szCs w:val="28"/>
          <w:lang w:eastAsia="en-US"/>
        </w:rPr>
        <w:t>,</w:t>
      </w:r>
      <w:r w:rsidR="00BF6ACB" w:rsidRPr="006C3904">
        <w:rPr>
          <w:rFonts w:eastAsiaTheme="minorHAnsi"/>
          <w:sz w:val="28"/>
          <w:szCs w:val="28"/>
          <w:lang w:eastAsia="en-US"/>
        </w:rPr>
        <w:t xml:space="preserve"> высшего образования, </w:t>
      </w:r>
      <w:r>
        <w:rPr>
          <w:rFonts w:eastAsiaTheme="minorHAnsi"/>
          <w:sz w:val="28"/>
          <w:szCs w:val="28"/>
          <w:lang w:eastAsia="en-US"/>
        </w:rPr>
        <w:t xml:space="preserve">физической культуры и спорта, </w:t>
      </w:r>
      <w:r w:rsidR="00BF6ACB" w:rsidRPr="006C3904">
        <w:rPr>
          <w:rFonts w:eastAsiaTheme="minorHAnsi"/>
          <w:sz w:val="28"/>
          <w:szCs w:val="28"/>
          <w:lang w:eastAsia="en-US"/>
        </w:rPr>
        <w:t>внутренн</w:t>
      </w:r>
      <w:r w:rsidR="008B3206">
        <w:rPr>
          <w:rFonts w:eastAsiaTheme="minorHAnsi"/>
          <w:sz w:val="28"/>
          <w:szCs w:val="28"/>
          <w:lang w:eastAsia="en-US"/>
        </w:rPr>
        <w:t xml:space="preserve">ей политики </w:t>
      </w:r>
      <w:r w:rsidR="00BF6ACB" w:rsidRPr="006C3904">
        <w:rPr>
          <w:rFonts w:eastAsiaTheme="minorHAnsi"/>
          <w:sz w:val="28"/>
          <w:szCs w:val="28"/>
          <w:lang w:eastAsia="en-US"/>
        </w:rPr>
        <w:t xml:space="preserve">и иные </w:t>
      </w:r>
      <w:r w:rsidRPr="006C3904">
        <w:rPr>
          <w:rFonts w:eastAsiaTheme="minorHAnsi"/>
          <w:sz w:val="28"/>
          <w:szCs w:val="28"/>
          <w:lang w:eastAsia="en-US"/>
        </w:rPr>
        <w:t>исполнительн</w:t>
      </w:r>
      <w:r>
        <w:rPr>
          <w:rFonts w:eastAsiaTheme="minorHAnsi"/>
          <w:sz w:val="28"/>
          <w:szCs w:val="28"/>
          <w:lang w:eastAsia="en-US"/>
        </w:rPr>
        <w:t>ые</w:t>
      </w:r>
      <w:r w:rsidRPr="006C3904">
        <w:rPr>
          <w:rFonts w:eastAsiaTheme="minorHAnsi"/>
          <w:sz w:val="28"/>
          <w:szCs w:val="28"/>
          <w:lang w:eastAsia="en-US"/>
        </w:rPr>
        <w:t xml:space="preserve"> </w:t>
      </w:r>
      <w:r w:rsidR="00BF6ACB" w:rsidRPr="006C3904">
        <w:rPr>
          <w:rFonts w:eastAsiaTheme="minorHAnsi"/>
          <w:sz w:val="28"/>
          <w:szCs w:val="28"/>
          <w:lang w:eastAsia="en-US"/>
        </w:rPr>
        <w:t>органы оказывают методическую, материально-техническую и иную поддержку и содействие Движению, участвуют в воспитании участников-обучающихся, их профессиональной ориентации, организации их досуга.</w:t>
      </w:r>
    </w:p>
    <w:p w14:paraId="1B0E6FE1" w14:textId="77777777" w:rsidR="00BF6ACB" w:rsidRPr="00BF6ACB" w:rsidRDefault="00BF6ACB" w:rsidP="00BF6ACB">
      <w:pPr>
        <w:jc w:val="both"/>
        <w:rPr>
          <w:sz w:val="28"/>
          <w:szCs w:val="28"/>
        </w:rPr>
      </w:pPr>
    </w:p>
    <w:p w14:paraId="3D323A90" w14:textId="4AFD8C70" w:rsidR="00F14351" w:rsidRPr="00C004F0" w:rsidRDefault="00F14351" w:rsidP="00F1435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74245B83" w14:textId="77777777" w:rsidR="0096325A" w:rsidRPr="009E021A" w:rsidRDefault="0096325A" w:rsidP="009E021A">
      <w:pPr>
        <w:spacing w:before="240"/>
        <w:jc w:val="both"/>
        <w:rPr>
          <w:sz w:val="28"/>
          <w:szCs w:val="28"/>
        </w:rPr>
      </w:pPr>
    </w:p>
    <w:sectPr w:rsidR="0096325A" w:rsidRPr="009E021A" w:rsidSect="005960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347AB" w14:textId="77777777" w:rsidR="00B45FB3" w:rsidRDefault="00B45FB3" w:rsidP="005960BF">
      <w:r>
        <w:separator/>
      </w:r>
    </w:p>
  </w:endnote>
  <w:endnote w:type="continuationSeparator" w:id="0">
    <w:p w14:paraId="619A25D3" w14:textId="77777777" w:rsidR="00B45FB3" w:rsidRDefault="00B45FB3" w:rsidP="0059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19426" w14:textId="77777777" w:rsidR="00B45FB3" w:rsidRDefault="00B45FB3" w:rsidP="005960BF">
      <w:r>
        <w:separator/>
      </w:r>
    </w:p>
  </w:footnote>
  <w:footnote w:type="continuationSeparator" w:id="0">
    <w:p w14:paraId="25126F4C" w14:textId="77777777" w:rsidR="00B45FB3" w:rsidRDefault="00B45FB3" w:rsidP="0059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77728"/>
      <w:docPartObj>
        <w:docPartGallery w:val="Page Numbers (Top of Page)"/>
        <w:docPartUnique/>
      </w:docPartObj>
    </w:sdtPr>
    <w:sdtEndPr/>
    <w:sdtContent>
      <w:p w14:paraId="74245B88" w14:textId="77777777" w:rsidR="005960BF" w:rsidRDefault="005960BF" w:rsidP="005960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4F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17E29"/>
    <w:multiLevelType w:val="hybridMultilevel"/>
    <w:tmpl w:val="89B8C274"/>
    <w:lvl w:ilvl="0" w:tplc="92AE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A2F3A"/>
    <w:multiLevelType w:val="multilevel"/>
    <w:tmpl w:val="45A2A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784EDC"/>
    <w:multiLevelType w:val="multilevel"/>
    <w:tmpl w:val="3DC629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DBD4A5F"/>
    <w:multiLevelType w:val="multilevel"/>
    <w:tmpl w:val="B114C9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884615A"/>
    <w:multiLevelType w:val="multilevel"/>
    <w:tmpl w:val="102A66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A212FAF"/>
    <w:multiLevelType w:val="hybridMultilevel"/>
    <w:tmpl w:val="2DC8A21A"/>
    <w:lvl w:ilvl="0" w:tplc="92AE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82362"/>
    <w:multiLevelType w:val="multilevel"/>
    <w:tmpl w:val="53904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789D731E"/>
    <w:multiLevelType w:val="hybridMultilevel"/>
    <w:tmpl w:val="0A5A9430"/>
    <w:lvl w:ilvl="0" w:tplc="92AE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BF"/>
    <w:rsid w:val="000A0A56"/>
    <w:rsid w:val="000A1B38"/>
    <w:rsid w:val="000D4B68"/>
    <w:rsid w:val="00153A64"/>
    <w:rsid w:val="0018093F"/>
    <w:rsid w:val="001F0006"/>
    <w:rsid w:val="00331D57"/>
    <w:rsid w:val="003508EA"/>
    <w:rsid w:val="004E5252"/>
    <w:rsid w:val="005960BF"/>
    <w:rsid w:val="0069322F"/>
    <w:rsid w:val="00694018"/>
    <w:rsid w:val="006C3904"/>
    <w:rsid w:val="0078419D"/>
    <w:rsid w:val="007B293D"/>
    <w:rsid w:val="00893404"/>
    <w:rsid w:val="008937F4"/>
    <w:rsid w:val="008B3206"/>
    <w:rsid w:val="0096325A"/>
    <w:rsid w:val="009E021A"/>
    <w:rsid w:val="00AF4643"/>
    <w:rsid w:val="00B06107"/>
    <w:rsid w:val="00B45FB3"/>
    <w:rsid w:val="00B766DE"/>
    <w:rsid w:val="00BF4A5C"/>
    <w:rsid w:val="00BF6ACB"/>
    <w:rsid w:val="00C004F0"/>
    <w:rsid w:val="00C7702E"/>
    <w:rsid w:val="00C90A14"/>
    <w:rsid w:val="00D57257"/>
    <w:rsid w:val="00D83C12"/>
    <w:rsid w:val="00DE76C2"/>
    <w:rsid w:val="00DF3FC2"/>
    <w:rsid w:val="00F14351"/>
    <w:rsid w:val="00F174F3"/>
    <w:rsid w:val="00F50C9A"/>
    <w:rsid w:val="00F738DC"/>
    <w:rsid w:val="00F74853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5B57"/>
  <w15:docId w15:val="{FEF09A40-8E95-45FA-AD2C-7BB393AA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004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BF"/>
    <w:pPr>
      <w:spacing w:after="80"/>
      <w:ind w:left="720"/>
      <w:contextualSpacing/>
    </w:pPr>
    <w:rPr>
      <w:lang w:eastAsia="zh-CN"/>
    </w:rPr>
  </w:style>
  <w:style w:type="paragraph" w:customStyle="1" w:styleId="ConsPlusNormal">
    <w:name w:val="ConsPlusNormal"/>
    <w:qFormat/>
    <w:rsid w:val="005960BF"/>
    <w:pPr>
      <w:widowControl w:val="0"/>
      <w:spacing w:after="8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596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0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08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8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153A6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153A6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О.Н.</dc:creator>
  <cp:keywords/>
  <dc:description/>
  <cp:lastModifiedBy>Тихомиров Н.А.</cp:lastModifiedBy>
  <cp:revision>4</cp:revision>
  <cp:lastPrinted>2022-02-18T11:23:00Z</cp:lastPrinted>
  <dcterms:created xsi:type="dcterms:W3CDTF">2022-09-30T09:28:00Z</dcterms:created>
  <dcterms:modified xsi:type="dcterms:W3CDTF">2022-09-30T11:41:00Z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{80F8BD38-392E-4191-8D8B-8D58DA8E92EE}</vt:lpwstr>
  </property>
  <property fmtid="{D5CDD505-2E9C-101B-9397-08002B2CF9AE}" pid="3" name="#RegDocId">
    <vt:lpwstr>Вн. Распоряжение Губернатора № Вр-4291567</vt:lpwstr>
  </property>
  <property fmtid="{D5CDD505-2E9C-101B-9397-08002B2CF9AE}" pid="4" name="FileDocId">
    <vt:lpwstr>{0ED6AB1E-4353-432F-8DEB-EEEF037A59B7}</vt:lpwstr>
  </property>
  <property fmtid="{D5CDD505-2E9C-101B-9397-08002B2CF9AE}" pid="5" name="#FileDocId">
    <vt:lpwstr>Проект положения Чистая Арктика.docx</vt:lpwstr>
  </property>
</Properties>
</file>